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635" w:rsidRPr="00895290" w:rsidRDefault="00895290">
      <w:pPr>
        <w:ind w:left="-142"/>
        <w:jc w:val="center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Государственное бюджетное общеобразовательное учреждение</w:t>
      </w:r>
      <w:r w:rsidRPr="00895290">
        <w:rPr>
          <w:rFonts w:ascii="Times New Roman" w:hAnsi="Times New Roman"/>
        </w:rPr>
        <w:br/>
        <w:t>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кадетская школа-интернат имени Героя Советского Союза </w:t>
      </w:r>
      <w:proofErr w:type="spellStart"/>
      <w:r w:rsidRPr="00895290">
        <w:rPr>
          <w:rFonts w:ascii="Times New Roman" w:hAnsi="Times New Roman"/>
        </w:rPr>
        <w:t>И.Н.Конева</w:t>
      </w:r>
      <w:proofErr w:type="spellEnd"/>
      <w:r w:rsidRPr="00895290">
        <w:rPr>
          <w:rFonts w:ascii="Times New Roman" w:hAnsi="Times New Roman"/>
        </w:rPr>
        <w:t>»</w:t>
      </w:r>
      <w:r w:rsidRPr="00895290">
        <w:rPr>
          <w:rFonts w:ascii="Times New Roman" w:hAnsi="Times New Roman"/>
        </w:rPr>
        <w:br/>
      </w:r>
    </w:p>
    <w:p w:rsidR="004B0635" w:rsidRPr="00895290" w:rsidRDefault="004B0635">
      <w:pPr>
        <w:ind w:left="-142"/>
        <w:jc w:val="center"/>
        <w:rPr>
          <w:rFonts w:ascii="Times New Roman" w:hAnsi="Times New Roman"/>
        </w:rPr>
      </w:pPr>
    </w:p>
    <w:p w:rsidR="004B0635" w:rsidRPr="00895290" w:rsidRDefault="00895290">
      <w:pPr>
        <w:ind w:left="-142"/>
        <w:jc w:val="center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br/>
      </w:r>
    </w:p>
    <w:p w:rsidR="00895290" w:rsidRPr="00895290" w:rsidRDefault="00895290" w:rsidP="00895290">
      <w:pPr>
        <w:ind w:left="-142"/>
        <w:rPr>
          <w:rFonts w:ascii="Times New Roman" w:hAnsi="Times New Roman"/>
          <w:b/>
          <w:sz w:val="40"/>
        </w:rPr>
      </w:pPr>
      <w:r w:rsidRPr="00895290">
        <w:rPr>
          <w:rFonts w:ascii="Times New Roman" w:hAnsi="Times New Roman"/>
          <w:b/>
        </w:rPr>
        <w:t>«Рассмотрено»                                                                                 «Согласовано»                                                             «Утверждено»</w:t>
      </w:r>
      <w:r w:rsidRPr="00895290">
        <w:rPr>
          <w:rFonts w:ascii="Times New Roman" w:hAnsi="Times New Roman"/>
          <w:b/>
        </w:rPr>
        <w:br/>
      </w:r>
      <w:r w:rsidRPr="00895290">
        <w:rPr>
          <w:rFonts w:ascii="Times New Roman" w:hAnsi="Times New Roman"/>
        </w:rPr>
        <w:t xml:space="preserve">Руководитель  ШМО                                                                        Заместитель  директора по УР                                    Директор  ГБОУ            </w:t>
      </w:r>
      <w:proofErr w:type="spellStart"/>
      <w:r w:rsidRPr="00895290">
        <w:rPr>
          <w:rFonts w:ascii="Times New Roman" w:hAnsi="Times New Roman"/>
        </w:rPr>
        <w:t>ГБОУ</w:t>
      </w:r>
      <w:proofErr w:type="spellEnd"/>
      <w:r w:rsidRPr="00895290">
        <w:rPr>
          <w:rFonts w:ascii="Times New Roman" w:hAnsi="Times New Roman"/>
        </w:rPr>
        <w:t xml:space="preserve"> 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  кадетская школа-интернат                      ГБОУ  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кадетская                               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кадетская              _________/Кириллова Н.П./       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</w:rPr>
        <w:tab/>
        <w:t xml:space="preserve">             </w:t>
      </w:r>
      <w:r w:rsidRPr="00895290">
        <w:rPr>
          <w:rFonts w:ascii="Times New Roman" w:hAnsi="Times New Roman"/>
        </w:rPr>
        <w:tab/>
        <w:t xml:space="preserve">школа-интернат»                                         </w:t>
      </w:r>
      <w:r w:rsidRPr="00895290">
        <w:rPr>
          <w:rFonts w:ascii="Times New Roman" w:hAnsi="Times New Roman"/>
        </w:rPr>
        <w:tab/>
        <w:t xml:space="preserve">                  школа-интернат»                                         </w:t>
      </w:r>
      <w:r w:rsidRPr="00895290">
        <w:rPr>
          <w:rFonts w:ascii="Times New Roman" w:hAnsi="Times New Roman"/>
        </w:rPr>
        <w:br/>
        <w:t xml:space="preserve">Протокол №   от 25.08. 2022                      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</w:rPr>
        <w:tab/>
        <w:t xml:space="preserve">                         ________/Фомина Н.П./                                          _______/</w:t>
      </w:r>
      <w:proofErr w:type="spellStart"/>
      <w:r w:rsidRPr="00895290">
        <w:rPr>
          <w:rFonts w:ascii="Times New Roman" w:hAnsi="Times New Roman"/>
        </w:rPr>
        <w:t>СулеймановР.Г</w:t>
      </w:r>
      <w:proofErr w:type="spellEnd"/>
      <w:r w:rsidRPr="00895290">
        <w:rPr>
          <w:rFonts w:ascii="Times New Roman" w:hAnsi="Times New Roman"/>
        </w:rPr>
        <w:t>./</w:t>
      </w:r>
      <w:r w:rsidRPr="00895290">
        <w:rPr>
          <w:rFonts w:ascii="Times New Roman" w:hAnsi="Times New Roman"/>
        </w:rPr>
        <w:br/>
        <w:t xml:space="preserve">                                                                   </w:t>
      </w:r>
      <w:r w:rsidRPr="00895290">
        <w:rPr>
          <w:rFonts w:ascii="Times New Roman" w:hAnsi="Times New Roman"/>
        </w:rPr>
        <w:tab/>
        <w:t xml:space="preserve">                                    от 26.08. 2022 </w:t>
      </w:r>
      <w:r w:rsidRPr="00895290">
        <w:rPr>
          <w:rFonts w:ascii="Times New Roman" w:hAnsi="Times New Roman"/>
        </w:rPr>
        <w:tab/>
        <w:t xml:space="preserve">          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</w:rPr>
        <w:tab/>
        <w:t xml:space="preserve">                        Приказ № 96 от 31.08.2022                                                                                   </w:t>
      </w:r>
      <w:r w:rsidRPr="00895290">
        <w:rPr>
          <w:rFonts w:ascii="Times New Roman" w:hAnsi="Times New Roman"/>
        </w:rPr>
        <w:br/>
        <w:t xml:space="preserve">                                                                                                           </w:t>
      </w:r>
      <w:r w:rsidRPr="00895290">
        <w:rPr>
          <w:rFonts w:ascii="Times New Roman" w:hAnsi="Times New Roman"/>
        </w:rPr>
        <w:br/>
      </w:r>
    </w:p>
    <w:p w:rsidR="004B0635" w:rsidRPr="00895290" w:rsidRDefault="00895290">
      <w:pPr>
        <w:ind w:left="-142"/>
        <w:jc w:val="center"/>
        <w:rPr>
          <w:rFonts w:ascii="Times New Roman" w:hAnsi="Times New Roman"/>
          <w:sz w:val="40"/>
        </w:rPr>
      </w:pPr>
      <w:r w:rsidRPr="00895290">
        <w:rPr>
          <w:rFonts w:ascii="Times New Roman" w:hAnsi="Times New Roman"/>
          <w:b/>
          <w:sz w:val="40"/>
        </w:rPr>
        <w:t>РАБОЧАЯ ПРОГРАММА</w:t>
      </w:r>
      <w:r w:rsidRPr="00895290">
        <w:rPr>
          <w:rFonts w:ascii="Times New Roman" w:hAnsi="Times New Roman"/>
          <w:b/>
          <w:sz w:val="40"/>
        </w:rPr>
        <w:br/>
        <w:t>по информатике</w:t>
      </w:r>
      <w:r w:rsidRPr="00895290">
        <w:rPr>
          <w:rFonts w:ascii="Times New Roman" w:hAnsi="Times New Roman"/>
          <w:b/>
          <w:sz w:val="40"/>
        </w:rPr>
        <w:br/>
        <w:t>в  10 классе</w:t>
      </w:r>
      <w:r w:rsidRPr="00895290">
        <w:rPr>
          <w:rFonts w:ascii="Times New Roman" w:hAnsi="Times New Roman"/>
          <w:b/>
          <w:sz w:val="40"/>
        </w:rPr>
        <w:br/>
        <w:t xml:space="preserve">Учителя информатики </w:t>
      </w:r>
      <w:r w:rsidRPr="00895290">
        <w:rPr>
          <w:rFonts w:ascii="Times New Roman" w:hAnsi="Times New Roman"/>
          <w:b/>
          <w:sz w:val="40"/>
        </w:rPr>
        <w:br/>
        <w:t>первой квалификационной категории</w:t>
      </w:r>
      <w:r w:rsidRPr="00895290">
        <w:rPr>
          <w:rFonts w:ascii="Times New Roman" w:hAnsi="Times New Roman"/>
          <w:b/>
          <w:sz w:val="40"/>
        </w:rPr>
        <w:br/>
      </w:r>
      <w:proofErr w:type="spellStart"/>
      <w:r w:rsidRPr="00895290">
        <w:rPr>
          <w:rFonts w:ascii="Times New Roman" w:hAnsi="Times New Roman"/>
          <w:b/>
          <w:sz w:val="40"/>
        </w:rPr>
        <w:t>Асадуллиной</w:t>
      </w:r>
      <w:proofErr w:type="spellEnd"/>
      <w:r w:rsidRPr="00895290">
        <w:rPr>
          <w:rFonts w:ascii="Times New Roman" w:hAnsi="Times New Roman"/>
          <w:b/>
          <w:sz w:val="40"/>
        </w:rPr>
        <w:t xml:space="preserve"> </w:t>
      </w:r>
      <w:proofErr w:type="spellStart"/>
      <w:r w:rsidRPr="00895290">
        <w:rPr>
          <w:rFonts w:ascii="Times New Roman" w:hAnsi="Times New Roman"/>
          <w:b/>
          <w:sz w:val="40"/>
        </w:rPr>
        <w:t>Фариды</w:t>
      </w:r>
      <w:proofErr w:type="spellEnd"/>
      <w:r w:rsidRPr="00895290">
        <w:rPr>
          <w:rFonts w:ascii="Times New Roman" w:hAnsi="Times New Roman"/>
          <w:b/>
          <w:sz w:val="40"/>
        </w:rPr>
        <w:t xml:space="preserve"> </w:t>
      </w:r>
      <w:proofErr w:type="spellStart"/>
      <w:r w:rsidRPr="00895290">
        <w:rPr>
          <w:rFonts w:ascii="Times New Roman" w:hAnsi="Times New Roman"/>
          <w:b/>
          <w:sz w:val="40"/>
        </w:rPr>
        <w:t>Анисовны</w:t>
      </w:r>
      <w:proofErr w:type="spellEnd"/>
      <w:r w:rsidRPr="00895290">
        <w:rPr>
          <w:rFonts w:ascii="Times New Roman" w:hAnsi="Times New Roman"/>
          <w:b/>
          <w:sz w:val="40"/>
        </w:rPr>
        <w:t xml:space="preserve"> </w:t>
      </w:r>
    </w:p>
    <w:p w:rsidR="004B0635" w:rsidRPr="00895290" w:rsidRDefault="004B0635">
      <w:pPr>
        <w:ind w:left="-142"/>
        <w:jc w:val="center"/>
        <w:rPr>
          <w:rFonts w:ascii="Times New Roman" w:hAnsi="Times New Roman"/>
          <w:sz w:val="40"/>
        </w:rPr>
      </w:pPr>
    </w:p>
    <w:p w:rsidR="00895290" w:rsidRPr="00895290" w:rsidRDefault="00895290" w:rsidP="00895290">
      <w:pPr>
        <w:jc w:val="right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Рассмотрено на заседании</w:t>
      </w:r>
      <w:r w:rsidRPr="00895290">
        <w:rPr>
          <w:rFonts w:ascii="Times New Roman" w:hAnsi="Times New Roman"/>
        </w:rPr>
        <w:br/>
        <w:t>педагогического совета</w:t>
      </w:r>
      <w:r w:rsidRPr="00895290">
        <w:rPr>
          <w:rFonts w:ascii="Times New Roman" w:hAnsi="Times New Roman"/>
        </w:rPr>
        <w:br/>
        <w:t>Протокол №  1   от</w:t>
      </w:r>
      <w:r w:rsidRPr="00895290">
        <w:rPr>
          <w:rFonts w:ascii="Times New Roman" w:hAnsi="Times New Roman"/>
        </w:rPr>
        <w:br/>
        <w:t>29   августа 2022г.</w:t>
      </w:r>
    </w:p>
    <w:p w:rsidR="00895290" w:rsidRPr="00895290" w:rsidRDefault="00895290" w:rsidP="00895290">
      <w:pPr>
        <w:jc w:val="right"/>
        <w:rPr>
          <w:rFonts w:ascii="Times New Roman" w:hAnsi="Times New Roman"/>
        </w:rPr>
      </w:pPr>
    </w:p>
    <w:p w:rsidR="00895290" w:rsidRPr="00895290" w:rsidRDefault="00895290" w:rsidP="00895290">
      <w:pPr>
        <w:jc w:val="right"/>
        <w:rPr>
          <w:rFonts w:ascii="Times New Roman" w:hAnsi="Times New Roman"/>
        </w:rPr>
      </w:pPr>
    </w:p>
    <w:p w:rsidR="00895290" w:rsidRPr="00895290" w:rsidRDefault="00895290" w:rsidP="00895290">
      <w:pPr>
        <w:jc w:val="center"/>
        <w:rPr>
          <w:rStyle w:val="afe"/>
          <w:rFonts w:ascii="Times New Roman" w:hAnsi="Times New Roman"/>
          <w:u w:val="single"/>
        </w:rPr>
      </w:pPr>
      <w:r w:rsidRPr="00895290">
        <w:rPr>
          <w:rFonts w:ascii="Times New Roman" w:hAnsi="Times New Roman"/>
          <w:b/>
        </w:rPr>
        <w:t>202</w:t>
      </w:r>
      <w:r w:rsidRPr="00895290">
        <w:rPr>
          <w:rFonts w:ascii="Times New Roman" w:hAnsi="Times New Roman"/>
          <w:b/>
          <w:lang w:val="en-US"/>
        </w:rPr>
        <w:t>2</w:t>
      </w:r>
      <w:r w:rsidRPr="00895290">
        <w:rPr>
          <w:rFonts w:ascii="Times New Roman" w:hAnsi="Times New Roman"/>
          <w:b/>
        </w:rPr>
        <w:t>-202</w:t>
      </w:r>
      <w:r w:rsidRPr="00895290">
        <w:rPr>
          <w:rFonts w:ascii="Times New Roman" w:hAnsi="Times New Roman"/>
          <w:b/>
          <w:lang w:val="en-US"/>
        </w:rPr>
        <w:t>3</w:t>
      </w:r>
      <w:r w:rsidRPr="00895290">
        <w:rPr>
          <w:rFonts w:ascii="Times New Roman" w:hAnsi="Times New Roman"/>
          <w:b/>
        </w:rPr>
        <w:t xml:space="preserve"> учебный год</w:t>
      </w:r>
    </w:p>
    <w:p w:rsidR="004B0635" w:rsidRPr="00895290" w:rsidRDefault="004B0635">
      <w:pPr>
        <w:jc w:val="center"/>
        <w:rPr>
          <w:rFonts w:ascii="Times New Roman" w:hAnsi="Times New Roman"/>
          <w:b/>
        </w:rPr>
      </w:pPr>
    </w:p>
    <w:p w:rsidR="004B0635" w:rsidRPr="00895290" w:rsidRDefault="00895290">
      <w:pPr>
        <w:jc w:val="center"/>
        <w:rPr>
          <w:rFonts w:ascii="Times New Roman" w:hAnsi="Times New Roman"/>
          <w:b/>
          <w:sz w:val="28"/>
        </w:rPr>
      </w:pPr>
      <w:r w:rsidRPr="00895290">
        <w:rPr>
          <w:rFonts w:ascii="Times New Roman" w:hAnsi="Times New Roman"/>
          <w:b/>
          <w:sz w:val="32"/>
        </w:rPr>
        <w:t>Пояснительная записка</w:t>
      </w:r>
    </w:p>
    <w:p w:rsidR="004B0635" w:rsidRPr="00895290" w:rsidRDefault="004B0635">
      <w:pPr>
        <w:pStyle w:val="Heading12"/>
        <w:keepNext/>
        <w:keepLines/>
        <w:spacing w:after="0" w:line="276" w:lineRule="auto"/>
        <w:ind w:left="2438"/>
        <w:jc w:val="both"/>
        <w:rPr>
          <w:rFonts w:ascii="Times New Roman" w:hAnsi="Times New Roman"/>
          <w:b/>
          <w:sz w:val="28"/>
        </w:rPr>
      </w:pPr>
    </w:p>
    <w:p w:rsidR="004B0635" w:rsidRPr="00895290" w:rsidRDefault="00895290">
      <w:pPr>
        <w:ind w:firstLine="708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Рабочая программа по информатике составлена на основании следующих  </w:t>
      </w:r>
      <w:r w:rsidRPr="00895290">
        <w:rPr>
          <w:rFonts w:ascii="Times New Roman" w:hAnsi="Times New Roman"/>
          <w:b/>
        </w:rPr>
        <w:t>нормативно-правовых документов</w:t>
      </w:r>
      <w:r w:rsidRPr="00895290">
        <w:rPr>
          <w:rFonts w:ascii="Times New Roman" w:hAnsi="Times New Roman"/>
        </w:rPr>
        <w:t>:</w:t>
      </w:r>
    </w:p>
    <w:p w:rsidR="004B0635" w:rsidRPr="00895290" w:rsidRDefault="00895290">
      <w:pPr>
        <w:spacing w:after="200"/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- </w:t>
      </w:r>
      <w:proofErr w:type="gramStart"/>
      <w:r w:rsidRPr="00895290">
        <w:rPr>
          <w:rFonts w:ascii="Times New Roman" w:hAnsi="Times New Roman"/>
        </w:rPr>
        <w:t>составлена</w:t>
      </w:r>
      <w:proofErr w:type="gramEnd"/>
      <w:r w:rsidRPr="00895290">
        <w:rPr>
          <w:rFonts w:ascii="Times New Roman" w:hAnsi="Times New Roman"/>
        </w:rPr>
        <w:t xml:space="preserve"> в соответствии с: требованиями Федерального государственного образовательного стандарта основного общего образ</w:t>
      </w:r>
      <w:r w:rsidRPr="00895290">
        <w:rPr>
          <w:rFonts w:ascii="Times New Roman" w:hAnsi="Times New Roman"/>
        </w:rPr>
        <w:t xml:space="preserve">ования (ФГОС ООО); требованиями к результатам освоения основной образовательной  программы (личностным, </w:t>
      </w:r>
      <w:proofErr w:type="spellStart"/>
      <w:r w:rsidRPr="00895290">
        <w:rPr>
          <w:rFonts w:ascii="Times New Roman" w:hAnsi="Times New Roman"/>
        </w:rPr>
        <w:t>метапредметным</w:t>
      </w:r>
      <w:proofErr w:type="spellEnd"/>
      <w:r w:rsidRPr="00895290">
        <w:rPr>
          <w:rFonts w:ascii="Times New Roman" w:hAnsi="Times New Roman"/>
        </w:rPr>
        <w:t>, предметным); основными подходами к развитию и формированию универсальных учебных действий (УУД) для основного общего образования</w:t>
      </w:r>
    </w:p>
    <w:p w:rsidR="004B0635" w:rsidRPr="00895290" w:rsidRDefault="00895290">
      <w:pPr>
        <w:spacing w:after="200"/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- Приме</w:t>
      </w:r>
      <w:r w:rsidRPr="00895290">
        <w:rPr>
          <w:rFonts w:ascii="Times New Roman" w:hAnsi="Times New Roman"/>
        </w:rPr>
        <w:t xml:space="preserve">рной программы среднего (полного) общего образования по </w:t>
      </w:r>
      <w:r w:rsidRPr="00895290">
        <w:rPr>
          <w:rFonts w:ascii="Times New Roman" w:hAnsi="Times New Roman"/>
          <w:b/>
        </w:rPr>
        <w:t xml:space="preserve"> </w:t>
      </w:r>
      <w:r w:rsidRPr="00895290">
        <w:rPr>
          <w:rFonts w:ascii="Times New Roman" w:hAnsi="Times New Roman"/>
        </w:rPr>
        <w:t>информатик</w:t>
      </w:r>
      <w:proofErr w:type="gramStart"/>
      <w:r w:rsidRPr="00895290">
        <w:rPr>
          <w:rFonts w:ascii="Times New Roman" w:hAnsi="Times New Roman"/>
        </w:rPr>
        <w:t>е(</w:t>
      </w:r>
      <w:proofErr w:type="gramEnd"/>
      <w:r w:rsidRPr="00895290">
        <w:rPr>
          <w:rFonts w:ascii="Times New Roman" w:hAnsi="Times New Roman"/>
        </w:rPr>
        <w:t>базовый уровень) (Письмо МО и Н РФ от 7 июля 2005 г. № 03-1263 «О примерных программах по учебным предметам федерального базисного учебного плана»);</w:t>
      </w:r>
    </w:p>
    <w:p w:rsidR="004B0635" w:rsidRPr="00895290" w:rsidRDefault="00895290">
      <w:pPr>
        <w:spacing w:after="200" w:line="276" w:lineRule="auto"/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- Учебного плана Государственного бюдж</w:t>
      </w:r>
      <w:r w:rsidRPr="00895290">
        <w:rPr>
          <w:rFonts w:ascii="Times New Roman" w:hAnsi="Times New Roman"/>
        </w:rPr>
        <w:t>етного общеобразовательного учреждения 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кадетская школа-интернат » на 202</w:t>
      </w:r>
      <w:r>
        <w:rPr>
          <w:rFonts w:ascii="Times New Roman" w:hAnsi="Times New Roman"/>
        </w:rPr>
        <w:t>2</w:t>
      </w:r>
      <w:r w:rsidRPr="00895290">
        <w:rPr>
          <w:rFonts w:ascii="Times New Roman" w:hAnsi="Times New Roman"/>
        </w:rPr>
        <w:t>- 202</w:t>
      </w:r>
      <w:r>
        <w:rPr>
          <w:rFonts w:ascii="Times New Roman" w:hAnsi="Times New Roman"/>
        </w:rPr>
        <w:t>3</w:t>
      </w:r>
      <w:r w:rsidRPr="00895290">
        <w:rPr>
          <w:rFonts w:ascii="Times New Roman" w:hAnsi="Times New Roman"/>
        </w:rPr>
        <w:t xml:space="preserve"> учебный год.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- Федерального перечня учебников, рекомендованных для использования в образовательном процессе в 202</w:t>
      </w:r>
      <w:r>
        <w:rPr>
          <w:rFonts w:ascii="Times New Roman" w:hAnsi="Times New Roman"/>
        </w:rPr>
        <w:t>2 – 2023</w:t>
      </w:r>
      <w:bookmarkStart w:id="0" w:name="_GoBack"/>
      <w:bookmarkEnd w:id="0"/>
      <w:r w:rsidRPr="00895290">
        <w:rPr>
          <w:rFonts w:ascii="Times New Roman" w:hAnsi="Times New Roman"/>
        </w:rPr>
        <w:t xml:space="preserve"> учебном году;</w:t>
      </w:r>
    </w:p>
    <w:p w:rsidR="004B0635" w:rsidRPr="00895290" w:rsidRDefault="00895290">
      <w:pPr>
        <w:widowControl w:val="0"/>
        <w:numPr>
          <w:ilvl w:val="0"/>
          <w:numId w:val="1"/>
        </w:numPr>
        <w:spacing w:after="200"/>
        <w:ind w:left="360" w:firstLine="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Положения о рабочей </w:t>
      </w:r>
      <w:r w:rsidRPr="00895290">
        <w:rPr>
          <w:rFonts w:ascii="Times New Roman" w:hAnsi="Times New Roman"/>
        </w:rPr>
        <w:t>программе, введенной в действие приказом ГБОУ «</w:t>
      </w:r>
      <w:proofErr w:type="spellStart"/>
      <w:r w:rsidRPr="00895290">
        <w:rPr>
          <w:rFonts w:ascii="Times New Roman" w:hAnsi="Times New Roman"/>
        </w:rPr>
        <w:t>Черемшанская</w:t>
      </w:r>
      <w:proofErr w:type="spellEnd"/>
      <w:r w:rsidRPr="00895290">
        <w:rPr>
          <w:rFonts w:ascii="Times New Roman" w:hAnsi="Times New Roman"/>
        </w:rPr>
        <w:t xml:space="preserve"> кадетская школа-интернат »  № 9 от 24.01.2015 г</w:t>
      </w:r>
    </w:p>
    <w:p w:rsidR="004B0635" w:rsidRPr="00895290" w:rsidRDefault="00895290">
      <w:pPr>
        <w:ind w:firstLine="708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Изучение информатики на третьей ступени обучения средней общеобразовательной школы направлено на достижение следующих </w:t>
      </w:r>
      <w:r w:rsidRPr="00895290">
        <w:rPr>
          <w:rFonts w:ascii="Times New Roman" w:hAnsi="Times New Roman"/>
          <w:b/>
        </w:rPr>
        <w:t>целей</w:t>
      </w:r>
      <w:r w:rsidRPr="00895290">
        <w:rPr>
          <w:rFonts w:ascii="Times New Roman" w:hAnsi="Times New Roman"/>
        </w:rPr>
        <w:t>:</w:t>
      </w:r>
    </w:p>
    <w:p w:rsidR="004B0635" w:rsidRPr="00895290" w:rsidRDefault="00895290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освоение системы базовы</w:t>
      </w:r>
      <w:r w:rsidRPr="00895290">
        <w:rPr>
          <w:rFonts w:ascii="Times New Roman" w:hAnsi="Times New Roman"/>
        </w:rPr>
        <w:t>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4B0635" w:rsidRPr="00895290" w:rsidRDefault="00895290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овладение умениями применять, анализировать, преобразовывать информационные модели реаль</w:t>
      </w:r>
      <w:r w:rsidRPr="00895290">
        <w:rPr>
          <w:rFonts w:ascii="Times New Roman" w:hAnsi="Times New Roman"/>
        </w:rPr>
        <w:t>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4B0635" w:rsidRPr="00895290" w:rsidRDefault="00895290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развитие познавательных интересов, интеллектуальных и творческих способностей путем освоения и использовани</w:t>
      </w:r>
      <w:r w:rsidRPr="00895290">
        <w:rPr>
          <w:rFonts w:ascii="Times New Roman" w:hAnsi="Times New Roman"/>
        </w:rPr>
        <w:t>я методов информатики и средств ИКТ при изучении различных учебных предметов;</w:t>
      </w:r>
    </w:p>
    <w:p w:rsidR="004B0635" w:rsidRPr="00895290" w:rsidRDefault="00895290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воспитание ответственного отношения к соблюдению этических и правовых норм информационной деятельности,</w:t>
      </w:r>
    </w:p>
    <w:p w:rsidR="004B0635" w:rsidRPr="00895290" w:rsidRDefault="00895290">
      <w:pPr>
        <w:pStyle w:val="af2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 приобретение опыта использования информационных технологий в индивидуальн</w:t>
      </w:r>
      <w:r w:rsidRPr="00895290">
        <w:rPr>
          <w:rFonts w:ascii="Times New Roman" w:hAnsi="Times New Roman"/>
        </w:rPr>
        <w:t>ой и коллективной учебной и познавательной, в том числе проектной деятельности.</w:t>
      </w:r>
    </w:p>
    <w:p w:rsidR="004B0635" w:rsidRPr="00895290" w:rsidRDefault="00895290">
      <w:pPr>
        <w:ind w:firstLine="709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Для достижения комплекса поставленных целей в процессе изучения информатики в 10 классе необходимо решить следующие</w:t>
      </w:r>
      <w:r w:rsidRPr="00895290">
        <w:rPr>
          <w:rFonts w:ascii="Times New Roman" w:hAnsi="Times New Roman"/>
          <w:b/>
        </w:rPr>
        <w:t xml:space="preserve"> задачи</w:t>
      </w:r>
      <w:r w:rsidRPr="00895290">
        <w:rPr>
          <w:rFonts w:ascii="Times New Roman" w:hAnsi="Times New Roman"/>
        </w:rPr>
        <w:t>: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lastRenderedPageBreak/>
        <w:t>развитие умения проводить анализ действительности дл</w:t>
      </w:r>
      <w:r w:rsidRPr="00895290">
        <w:rPr>
          <w:rFonts w:ascii="Times New Roman" w:hAnsi="Times New Roman"/>
        </w:rPr>
        <w:t>я построения информационной модели и изображать ее с помощью какого-либо системно-информационного языка.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обеспечить вхождение учащихся в информационное общество.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формирование пользовательских навыков для введения компьютера в учебную деятельность;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формиров</w:t>
      </w:r>
      <w:r w:rsidRPr="00895290">
        <w:rPr>
          <w:rFonts w:ascii="Times New Roman" w:hAnsi="Times New Roman"/>
        </w:rPr>
        <w:t>ание у учащихся представления об информационной деятельности человека и информационной этике как основах современного информационного общества;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научить пользоваться распространенными прикладными пакетами;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показать основные приемы эффективного использования</w:t>
      </w:r>
      <w:r w:rsidRPr="00895290">
        <w:rPr>
          <w:rFonts w:ascii="Times New Roman" w:hAnsi="Times New Roman"/>
        </w:rPr>
        <w:t xml:space="preserve"> информационных технологий;</w:t>
      </w:r>
    </w:p>
    <w:p w:rsidR="004B0635" w:rsidRPr="00895290" w:rsidRDefault="00895290">
      <w:pPr>
        <w:pStyle w:val="af2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сформировать логические связи с другими </w:t>
      </w:r>
      <w:proofErr w:type="gramStart"/>
      <w:r w:rsidRPr="00895290">
        <w:rPr>
          <w:rFonts w:ascii="Times New Roman" w:hAnsi="Times New Roman"/>
        </w:rPr>
        <w:t>предметами</w:t>
      </w:r>
      <w:proofErr w:type="gramEnd"/>
      <w:r w:rsidRPr="00895290">
        <w:rPr>
          <w:rFonts w:ascii="Times New Roman" w:hAnsi="Times New Roman"/>
        </w:rPr>
        <w:t xml:space="preserve"> входящими в курс среднего образования</w:t>
      </w:r>
      <w:r w:rsidRPr="00895290">
        <w:rPr>
          <w:rFonts w:ascii="Times New Roman" w:hAnsi="Times New Roman"/>
        </w:rPr>
        <w:t>.</w:t>
      </w:r>
    </w:p>
    <w:p w:rsidR="004B0635" w:rsidRPr="00895290" w:rsidRDefault="004B0635">
      <w:pPr>
        <w:rPr>
          <w:rFonts w:ascii="Times New Roman" w:hAnsi="Times New Roman"/>
        </w:rPr>
        <w:sectPr w:rsidR="004B0635" w:rsidRPr="00895290">
          <w:pgSz w:w="16838" w:h="11906"/>
          <w:pgMar w:top="1134" w:right="850" w:bottom="1134" w:left="1701" w:header="709" w:footer="709" w:gutter="0"/>
          <w:cols w:space="720"/>
        </w:sectPr>
      </w:pPr>
    </w:p>
    <w:p w:rsidR="004B0635" w:rsidRPr="00895290" w:rsidRDefault="00895290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lastRenderedPageBreak/>
        <w:t>Содержание учебного предмета</w:t>
      </w:r>
    </w:p>
    <w:p w:rsidR="004B0635" w:rsidRPr="00895290" w:rsidRDefault="004B0635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9"/>
        <w:gridCol w:w="8363"/>
      </w:tblGrid>
      <w:tr w:rsidR="004B0635" w:rsidRPr="00895290">
        <w:trPr>
          <w:trHeight w:val="145"/>
        </w:trPr>
        <w:tc>
          <w:tcPr>
            <w:tcW w:w="14992" w:type="dxa"/>
            <w:gridSpan w:val="2"/>
            <w:shd w:val="clear" w:color="auto" w:fill="auto"/>
          </w:tcPr>
          <w:p w:rsidR="004B0635" w:rsidRPr="00895290" w:rsidRDefault="00895290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Введение. Информация и информационные процессы</w:t>
            </w:r>
          </w:p>
        </w:tc>
      </w:tr>
      <w:tr w:rsidR="004B0635" w:rsidRPr="00895290">
        <w:trPr>
          <w:trHeight w:val="3005"/>
        </w:trPr>
        <w:tc>
          <w:tcPr>
            <w:tcW w:w="6629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Роль информации и связанных с ней процессов в </w:t>
            </w:r>
            <w:r w:rsidRPr="00895290">
              <w:rPr>
                <w:rFonts w:ascii="Times New Roman" w:hAnsi="Times New Roman"/>
              </w:rPr>
              <w:t>окружающем мире.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Системы. Компоненты системы и их взаимодействие. 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Универсальность д</w:t>
            </w:r>
            <w:r w:rsidRPr="00895290">
              <w:rPr>
                <w:rFonts w:ascii="Times New Roman" w:hAnsi="Times New Roman"/>
              </w:rPr>
              <w:t>искретного представления информации</w:t>
            </w:r>
          </w:p>
        </w:tc>
        <w:tc>
          <w:tcPr>
            <w:tcW w:w="8363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 xml:space="preserve">10 </w:t>
            </w:r>
            <w:proofErr w:type="spellStart"/>
            <w:r w:rsidRPr="00895290">
              <w:rPr>
                <w:rFonts w:ascii="Times New Roman" w:hAnsi="Times New Roman"/>
                <w:b/>
              </w:rPr>
              <w:t>кл</w:t>
            </w:r>
            <w:proofErr w:type="spellEnd"/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Глава 1</w:t>
            </w:r>
            <w:r w:rsidRPr="00895290">
              <w:rPr>
                <w:rFonts w:ascii="Times New Roman" w:hAnsi="Times New Roman"/>
              </w:rPr>
              <w:t>. Информация и информационные процессы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§ 1. Информация. Информационная грамотность и информационная культура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1.Информация, её свойства и виды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2.Информационная культура и информационная грамотность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3.Этапы р</w:t>
            </w:r>
            <w:r w:rsidRPr="00895290">
              <w:rPr>
                <w:rFonts w:ascii="Times New Roman" w:hAnsi="Times New Roman"/>
              </w:rPr>
              <w:t>аботы с информацией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4.Некоторые приёмы работы с текстовой информацией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2. Подходы к измерению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1.Содержательный подход к измерению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2.Алфавитный подход к измерению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3.Единицы измерения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3. Информационные связи в с</w:t>
            </w:r>
            <w:r w:rsidRPr="00895290">
              <w:rPr>
                <w:rFonts w:ascii="Times New Roman" w:hAnsi="Times New Roman"/>
              </w:rPr>
              <w:t>истемах различной природы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1.Системы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2.Информационные связи в системах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3.Системы управления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4. Обработка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1.Задачи обработки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2.Кодирование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3.Поиск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5. Передача и хранение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1.Передача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2.Хранение информации</w:t>
            </w:r>
          </w:p>
        </w:tc>
      </w:tr>
      <w:tr w:rsidR="004B0635" w:rsidRPr="00895290">
        <w:trPr>
          <w:trHeight w:val="4734"/>
        </w:trPr>
        <w:tc>
          <w:tcPr>
            <w:tcW w:w="6629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10</w:t>
            </w:r>
            <w:r w:rsidRPr="00895290">
              <w:rPr>
                <w:rFonts w:ascii="Times New Roman" w:hAnsi="Times New Roman"/>
              </w:rPr>
              <w:t xml:space="preserve"> </w:t>
            </w:r>
            <w:proofErr w:type="spellStart"/>
            <w:r w:rsidRPr="00895290">
              <w:rPr>
                <w:rFonts w:ascii="Times New Roman" w:hAnsi="Times New Roman"/>
              </w:rPr>
              <w:t>кл</w:t>
            </w:r>
            <w:proofErr w:type="spellEnd"/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Глава 3</w:t>
            </w:r>
            <w:r w:rsidRPr="00895290">
              <w:rPr>
                <w:rFonts w:ascii="Times New Roman" w:hAnsi="Times New Roman"/>
              </w:rPr>
              <w:t>. Представление информации в компьютере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§ 14. Кодирование текстовой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1.Кодировка </w:t>
            </w:r>
            <w:proofErr w:type="gramStart"/>
            <w:r w:rsidRPr="00895290">
              <w:rPr>
                <w:rFonts w:ascii="Times New Roman" w:hAnsi="Times New Roman"/>
              </w:rPr>
              <w:t>А</w:t>
            </w:r>
            <w:proofErr w:type="gramEnd"/>
            <w:r w:rsidRPr="00895290">
              <w:rPr>
                <w:rFonts w:ascii="Times New Roman" w:hAnsi="Times New Roman"/>
              </w:rPr>
              <w:t>SCII и её расширения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2.Стандарт UNICODE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3.Информационный объём текстового сообщения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15. Кодирование графической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1.Общие подходы к кодированию графической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2.О векторной и растровой графике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3.Кодирование цвета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4.Цветовая модель RGB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5.Цветовая модель HSB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6.Цветовая модель CMYK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16. Кодирование звуковой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1.Звук и его характеристики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2.Понятие </w:t>
            </w:r>
            <w:r w:rsidRPr="00895290">
              <w:rPr>
                <w:rFonts w:ascii="Times New Roman" w:hAnsi="Times New Roman"/>
              </w:rPr>
              <w:t>звукозаписи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3.Оцифровка звука</w:t>
            </w:r>
          </w:p>
        </w:tc>
      </w:tr>
      <w:tr w:rsidR="004B0635" w:rsidRPr="00895290">
        <w:trPr>
          <w:trHeight w:val="145"/>
        </w:trPr>
        <w:tc>
          <w:tcPr>
            <w:tcW w:w="14992" w:type="dxa"/>
            <w:gridSpan w:val="2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Математические основы информатики</w:t>
            </w:r>
          </w:p>
        </w:tc>
      </w:tr>
      <w:tr w:rsidR="004B0635" w:rsidRPr="00895290">
        <w:trPr>
          <w:trHeight w:val="145"/>
        </w:trPr>
        <w:tc>
          <w:tcPr>
            <w:tcW w:w="662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Тексты и кодирование. Равномерные   и   неравномерные коды. Условие </w:t>
            </w:r>
            <w:proofErr w:type="spellStart"/>
            <w:r w:rsidRPr="00895290">
              <w:rPr>
                <w:rFonts w:ascii="Times New Roman" w:hAnsi="Times New Roman"/>
              </w:rPr>
              <w:t>Фано</w:t>
            </w:r>
            <w:proofErr w:type="spellEnd"/>
            <w:r w:rsidRPr="00895290">
              <w:rPr>
                <w:rFonts w:ascii="Times New Roman" w:hAnsi="Times New Roman"/>
              </w:rPr>
              <w:t>.</w:t>
            </w:r>
          </w:p>
        </w:tc>
        <w:tc>
          <w:tcPr>
            <w:tcW w:w="8363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 xml:space="preserve"> 10кл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1</w:t>
            </w:r>
            <w:r w:rsidRPr="00895290">
              <w:rPr>
                <w:rFonts w:ascii="Times New Roman" w:hAnsi="Times New Roman"/>
              </w:rPr>
              <w:t>. Информация и информационные процессы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4. Обработка информации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</w:rPr>
              <w:t>4.2. Кодирование информации</w:t>
            </w:r>
          </w:p>
        </w:tc>
      </w:tr>
      <w:tr w:rsidR="004B0635" w:rsidRPr="00895290">
        <w:trPr>
          <w:trHeight w:val="145"/>
        </w:trPr>
        <w:tc>
          <w:tcPr>
            <w:tcW w:w="662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Системы </w:t>
            </w:r>
            <w:r w:rsidRPr="00895290">
              <w:rPr>
                <w:rFonts w:ascii="Times New Roman" w:hAnsi="Times New Roman"/>
              </w:rPr>
              <w:t>счисления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Сравнение чисел, записанных в двоичной, восьмеричной и шестнадцатеричной системах счисления. 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</w:rPr>
              <w:t>Сложение и вычитание чисел, записанных в этих системах счисления</w:t>
            </w:r>
          </w:p>
        </w:tc>
        <w:tc>
          <w:tcPr>
            <w:tcW w:w="8363" w:type="dxa"/>
            <w:shd w:val="clear" w:color="auto" w:fill="auto"/>
          </w:tcPr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10кл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Глава 3</w:t>
            </w:r>
            <w:r w:rsidRPr="00895290">
              <w:rPr>
                <w:rFonts w:ascii="Times New Roman" w:hAnsi="Times New Roman"/>
              </w:rPr>
              <w:t>. Представление информации в компьютере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§ 10. Представление чисел в позиционных системах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1.Общие сведения о системах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2.Позиционные системы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3.Перевод чисел из q-</w:t>
            </w:r>
            <w:proofErr w:type="spellStart"/>
            <w:r w:rsidRPr="00895290">
              <w:rPr>
                <w:rFonts w:ascii="Times New Roman" w:hAnsi="Times New Roman"/>
              </w:rPr>
              <w:t>ичной</w:t>
            </w:r>
            <w:proofErr w:type="spellEnd"/>
            <w:r w:rsidRPr="00895290">
              <w:rPr>
                <w:rFonts w:ascii="Times New Roman" w:hAnsi="Times New Roman"/>
              </w:rPr>
              <w:t xml:space="preserve"> в десятичную систему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11. Перевод чисел из одной позиционной системы счисления в другую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5.Перевод целого десятичного числа в систему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6.Перевод целого десятичного числа в двоичную систему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7.Перевод целого числа из системы счисления с основанием p в систему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8.Перевод конечной десятично</w:t>
            </w:r>
            <w:r w:rsidRPr="00895290">
              <w:rPr>
                <w:rFonts w:ascii="Times New Roman" w:hAnsi="Times New Roman"/>
              </w:rPr>
              <w:t>й дроби в систему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9.«Быстрый» перевод чисел в компьютерных системах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12. Арифметические операции в позиционных системах счисления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1.Сложение чисел в системе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 xml:space="preserve">2.Вычитание чисел в системе счисления </w:t>
            </w:r>
            <w:r w:rsidRPr="00895290">
              <w:rPr>
                <w:rFonts w:ascii="Times New Roman" w:hAnsi="Times New Roman"/>
              </w:rPr>
              <w:t>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3.Умножение чисел в системе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4.Деление чисел в системе счисления с основанием q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5.Двоичная арифметика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13. Представление чисел в компьютере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1.Представление целых чисел</w:t>
            </w:r>
          </w:p>
          <w:p w:rsidR="004B0635" w:rsidRPr="00895290" w:rsidRDefault="00895290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2.Представление вещественных чисел</w:t>
            </w:r>
          </w:p>
          <w:p w:rsidR="004B0635" w:rsidRPr="00895290" w:rsidRDefault="004B0635">
            <w:pPr>
              <w:tabs>
                <w:tab w:val="left" w:pos="525"/>
                <w:tab w:val="left" w:pos="3600"/>
              </w:tabs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45"/>
        </w:trPr>
        <w:tc>
          <w:tcPr>
            <w:tcW w:w="662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 xml:space="preserve">Элементы комбинаторики, теории множеств и математической логики. 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Построение логического выражения с данной таблицей истинности. </w:t>
            </w:r>
          </w:p>
          <w:p w:rsidR="004B0635" w:rsidRPr="00895290" w:rsidRDefault="00895290">
            <w:pPr>
              <w:tabs>
                <w:tab w:val="left" w:pos="3600"/>
              </w:tabs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Решение простейших логических уравнений.</w:t>
            </w:r>
          </w:p>
          <w:p w:rsidR="004B0635" w:rsidRPr="00895290" w:rsidRDefault="004B0635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363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10кл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b/>
              </w:rPr>
              <w:t>Глава 4</w:t>
            </w:r>
            <w:r w:rsidRPr="00895290">
              <w:rPr>
                <w:rFonts w:ascii="Times New Roman" w:hAnsi="Times New Roman"/>
              </w:rPr>
              <w:t>. Элементы теории множеств и алгебры логики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17. Некоторые сведения из теории множеств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1.Понятие множества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2.Операции над множествами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3.Мощность множества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18. Алгебра логики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1.Логические высказывания</w:t>
            </w:r>
            <w:r w:rsidRPr="00895290">
              <w:rPr>
                <w:rFonts w:ascii="Times New Roman" w:hAnsi="Times New Roman"/>
              </w:rPr>
              <w:t xml:space="preserve"> и переменные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2.Логические операции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3.Логические выражения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4. Предикаты и их множества истинности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19. Таблицы истинности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1.Построение таблиц истинности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2.Анализ таблиц истинности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§20.Преобразование логических выражений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1.Основные законы алгебры логики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2.Логические функции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3.Составление логического выражения по таблице истинности и его упрощение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21. Элементы схем техники. Логические схемы.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1.Логические элементы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2.Сумматор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3.Триггер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§ 22. Логические задачи и способы их решения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1.Метод рассуждений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2.Зада</w:t>
            </w:r>
            <w:r w:rsidRPr="00895290">
              <w:rPr>
                <w:rFonts w:ascii="Times New Roman" w:hAnsi="Times New Roman"/>
              </w:rPr>
              <w:t>чи о рыцарях и лжецах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3.Задачи на сопоставление. Табличный метод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4.Использование таблиц истинности для решения </w:t>
            </w:r>
            <w:proofErr w:type="spellStart"/>
            <w:r w:rsidRPr="00895290">
              <w:rPr>
                <w:rFonts w:ascii="Times New Roman" w:hAnsi="Times New Roman"/>
              </w:rPr>
              <w:t>логичеких</w:t>
            </w:r>
            <w:proofErr w:type="spellEnd"/>
            <w:r w:rsidRPr="00895290">
              <w:rPr>
                <w:rFonts w:ascii="Times New Roman" w:hAnsi="Times New Roman"/>
              </w:rPr>
              <w:t xml:space="preserve"> задач</w:t>
            </w:r>
          </w:p>
          <w:p w:rsidR="004B0635" w:rsidRPr="00895290" w:rsidRDefault="00895290">
            <w:pPr>
              <w:tabs>
                <w:tab w:val="left" w:pos="3600"/>
              </w:tabs>
              <w:jc w:val="both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5.Решение логических задач путём упрощения логических выражений</w:t>
            </w:r>
          </w:p>
        </w:tc>
      </w:tr>
    </w:tbl>
    <w:p w:rsidR="004B0635" w:rsidRPr="00895290" w:rsidRDefault="004B0635">
      <w:pPr>
        <w:rPr>
          <w:rFonts w:ascii="Times New Roman" w:hAnsi="Times New Roman"/>
        </w:rPr>
        <w:sectPr w:rsidR="004B0635" w:rsidRPr="00895290">
          <w:pgSz w:w="16838" w:h="11906"/>
          <w:pgMar w:top="720" w:right="720" w:bottom="720" w:left="720" w:header="709" w:footer="709" w:gutter="0"/>
          <w:cols w:space="720"/>
        </w:sectPr>
      </w:pPr>
    </w:p>
    <w:p w:rsidR="004B0635" w:rsidRPr="00895290" w:rsidRDefault="00895290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lastRenderedPageBreak/>
        <w:t>Тематическое  планирование</w:t>
      </w:r>
    </w:p>
    <w:p w:rsidR="004B0635" w:rsidRPr="00895290" w:rsidRDefault="004B0635">
      <w:pPr>
        <w:tabs>
          <w:tab w:val="left" w:pos="3600"/>
        </w:tabs>
        <w:ind w:firstLine="708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6237"/>
        <w:gridCol w:w="1559"/>
        <w:gridCol w:w="1560"/>
        <w:gridCol w:w="1472"/>
      </w:tblGrid>
      <w:tr w:rsidR="004B0635" w:rsidRPr="00895290">
        <w:tc>
          <w:tcPr>
            <w:tcW w:w="675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 xml:space="preserve">Название </w:t>
            </w:r>
            <w:r w:rsidRPr="00895290">
              <w:rPr>
                <w:rFonts w:ascii="Times New Roman" w:hAnsi="Times New Roman"/>
                <w:b/>
              </w:rPr>
              <w:t>тематического блока</w:t>
            </w:r>
          </w:p>
          <w:p w:rsidR="004B0635" w:rsidRPr="00895290" w:rsidRDefault="004B0635">
            <w:pPr>
              <w:tabs>
                <w:tab w:val="left" w:pos="737"/>
                <w:tab w:val="left" w:pos="360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6237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4591" w:type="dxa"/>
            <w:gridSpan w:val="3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Общее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Теория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Практика</w:t>
            </w:r>
          </w:p>
        </w:tc>
      </w:tr>
      <w:tr w:rsidR="004B0635" w:rsidRPr="00895290">
        <w:tc>
          <w:tcPr>
            <w:tcW w:w="675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  <w:b/>
              </w:rPr>
            </w:pPr>
            <w:r w:rsidRPr="0089529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Введение.</w:t>
            </w:r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Информация и </w:t>
            </w:r>
            <w:proofErr w:type="gramStart"/>
            <w:r w:rsidRPr="00895290">
              <w:rPr>
                <w:rFonts w:ascii="Times New Roman" w:hAnsi="Times New Roman"/>
              </w:rPr>
              <w:t>информационные</w:t>
            </w:r>
            <w:proofErr w:type="gramEnd"/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процессы</w:t>
            </w: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Информация и информационные процессы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</w:tr>
      <w:tr w:rsidR="004B0635" w:rsidRPr="00895290">
        <w:tc>
          <w:tcPr>
            <w:tcW w:w="675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Использование </w:t>
            </w:r>
          </w:p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программных систем и сервисов</w:t>
            </w: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Компьютер и его программное </w:t>
            </w:r>
            <w:r w:rsidRPr="00895290">
              <w:rPr>
                <w:rFonts w:ascii="Times New Roman" w:hAnsi="Times New Roman"/>
              </w:rPr>
              <w:t>обеспечение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Современные технологии  создания и обработки информационных объектов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Обработка информации в электронных таблицах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</w:tr>
      <w:tr w:rsidR="004B0635" w:rsidRPr="00895290">
        <w:tc>
          <w:tcPr>
            <w:tcW w:w="675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Математические основы информатики</w:t>
            </w: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Представление информации в компьютере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Элементы теории </w:t>
            </w:r>
            <w:r w:rsidRPr="00895290">
              <w:rPr>
                <w:rFonts w:ascii="Times New Roman" w:hAnsi="Times New Roman"/>
              </w:rPr>
              <w:t>множеств и алгебры логики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</w:tr>
      <w:tr w:rsidR="004B0635" w:rsidRPr="00895290">
        <w:tc>
          <w:tcPr>
            <w:tcW w:w="675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Алгоритмы и </w:t>
            </w:r>
          </w:p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элементы программирования</w:t>
            </w: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Алгоритмы и элементы программирования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Информационное моделирование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</w:tr>
      <w:tr w:rsidR="004B0635" w:rsidRPr="00895290">
        <w:tc>
          <w:tcPr>
            <w:tcW w:w="675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Информационно коммуникационные технологии. Работа в информационном пространстве</w:t>
            </w: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Сетевые </w:t>
            </w:r>
            <w:r w:rsidRPr="00895290">
              <w:rPr>
                <w:rFonts w:ascii="Times New Roman" w:hAnsi="Times New Roman"/>
              </w:rPr>
              <w:t>информационные технологии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</w:tr>
      <w:tr w:rsidR="004B0635" w:rsidRPr="00895290">
        <w:tc>
          <w:tcPr>
            <w:tcW w:w="675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Основы социальной информатики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</w:t>
            </w:r>
          </w:p>
        </w:tc>
      </w:tr>
      <w:tr w:rsidR="004B0635" w:rsidRPr="00895290">
        <w:tc>
          <w:tcPr>
            <w:tcW w:w="675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</w:t>
            </w:r>
          </w:p>
        </w:tc>
        <w:tc>
          <w:tcPr>
            <w:tcW w:w="10348" w:type="dxa"/>
            <w:gridSpan w:val="2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Резерв учебного времени</w:t>
            </w:r>
          </w:p>
          <w:p w:rsidR="004B0635" w:rsidRPr="00895290" w:rsidRDefault="004B063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4</w:t>
            </w:r>
          </w:p>
        </w:tc>
      </w:tr>
      <w:tr w:rsidR="004B0635" w:rsidRPr="00895290">
        <w:tc>
          <w:tcPr>
            <w:tcW w:w="675" w:type="dxa"/>
            <w:shd w:val="clear" w:color="auto" w:fill="auto"/>
          </w:tcPr>
          <w:p w:rsidR="004B0635" w:rsidRPr="00895290" w:rsidRDefault="004B0635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8" w:type="dxa"/>
            <w:gridSpan w:val="2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70</w:t>
            </w:r>
          </w:p>
        </w:tc>
        <w:tc>
          <w:tcPr>
            <w:tcW w:w="1560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35</w:t>
            </w:r>
          </w:p>
        </w:tc>
        <w:tc>
          <w:tcPr>
            <w:tcW w:w="1472" w:type="dxa"/>
            <w:shd w:val="clear" w:color="auto" w:fill="auto"/>
          </w:tcPr>
          <w:p w:rsidR="004B0635" w:rsidRPr="00895290" w:rsidRDefault="00895290">
            <w:pPr>
              <w:tabs>
                <w:tab w:val="left" w:pos="3600"/>
              </w:tabs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35</w:t>
            </w:r>
          </w:p>
        </w:tc>
      </w:tr>
    </w:tbl>
    <w:p w:rsidR="004B0635" w:rsidRPr="00895290" w:rsidRDefault="004B0635">
      <w:pPr>
        <w:ind w:firstLine="708"/>
        <w:jc w:val="center"/>
        <w:rPr>
          <w:rFonts w:ascii="Times New Roman" w:hAnsi="Times New Roman"/>
          <w:b/>
        </w:rPr>
      </w:pPr>
    </w:p>
    <w:p w:rsidR="004B0635" w:rsidRPr="00895290" w:rsidRDefault="004B0635">
      <w:pPr>
        <w:ind w:firstLine="708"/>
        <w:jc w:val="center"/>
        <w:rPr>
          <w:rFonts w:ascii="Times New Roman" w:hAnsi="Times New Roman"/>
          <w:b/>
        </w:rPr>
      </w:pPr>
    </w:p>
    <w:p w:rsidR="004B0635" w:rsidRPr="00895290" w:rsidRDefault="004B0635">
      <w:pPr>
        <w:ind w:firstLine="708"/>
        <w:jc w:val="center"/>
        <w:rPr>
          <w:rFonts w:ascii="Times New Roman" w:hAnsi="Times New Roman"/>
          <w:b/>
        </w:rPr>
      </w:pPr>
    </w:p>
    <w:p w:rsidR="004B0635" w:rsidRPr="00895290" w:rsidRDefault="00895290">
      <w:pPr>
        <w:pStyle w:val="af2"/>
        <w:ind w:left="644"/>
        <w:jc w:val="center"/>
        <w:outlineLvl w:val="0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t>Место учебного предмета в учебном плане</w:t>
      </w:r>
    </w:p>
    <w:p w:rsidR="004B0635" w:rsidRPr="00895290" w:rsidRDefault="00895290">
      <w:pPr>
        <w:ind w:left="284" w:firstLine="709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Курс ориентирован на учебный план, объемом 68 учебных часов (в том числе в 10 классе – 35</w:t>
      </w:r>
      <w:r w:rsidRPr="00895290">
        <w:rPr>
          <w:rFonts w:ascii="Times New Roman" w:hAnsi="Times New Roman"/>
        </w:rPr>
        <w:t xml:space="preserve"> учебных часа из расчета 1 час в неделю и в 11 классе – 34 учебных часов из расчета 1 часа в неделю), согласно ФК БУП от 2004 года. </w:t>
      </w:r>
    </w:p>
    <w:p w:rsidR="004B0635" w:rsidRPr="00895290" w:rsidRDefault="00895290">
      <w:pPr>
        <w:ind w:left="284" w:firstLine="709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В случае выпадения даты урока на праздничные дни, переноса  Правительством  РФ дней отдыха, введения карантина (приказ на о</w:t>
      </w:r>
      <w:r w:rsidRPr="00895290">
        <w:rPr>
          <w:rFonts w:ascii="Times New Roman" w:hAnsi="Times New Roman"/>
        </w:rPr>
        <w:t>сновании распорядительного акта учреждения) прохождение программы обеспечивается  за счёт уплотнения программного материала.</w:t>
      </w:r>
    </w:p>
    <w:p w:rsidR="004B0635" w:rsidRPr="00895290" w:rsidRDefault="004B0635">
      <w:pPr>
        <w:ind w:firstLine="708"/>
        <w:jc w:val="center"/>
        <w:rPr>
          <w:rFonts w:ascii="Times New Roman" w:hAnsi="Times New Roman"/>
          <w:b/>
        </w:rPr>
      </w:pPr>
    </w:p>
    <w:p w:rsidR="004B0635" w:rsidRPr="00895290" w:rsidRDefault="004B0635">
      <w:pPr>
        <w:ind w:firstLine="708"/>
        <w:jc w:val="center"/>
        <w:rPr>
          <w:rFonts w:ascii="Times New Roman" w:hAnsi="Times New Roman"/>
          <w:b/>
        </w:rPr>
      </w:pPr>
    </w:p>
    <w:p w:rsidR="004B0635" w:rsidRPr="00895290" w:rsidRDefault="004B0635">
      <w:pPr>
        <w:rPr>
          <w:rFonts w:ascii="Times New Roman" w:hAnsi="Times New Roman"/>
        </w:rPr>
        <w:sectPr w:rsidR="004B0635" w:rsidRPr="00895290">
          <w:pgSz w:w="16838" w:h="11906"/>
          <w:pgMar w:top="720" w:right="720" w:bottom="720" w:left="720" w:header="709" w:footer="709" w:gutter="0"/>
          <w:cols w:space="720"/>
        </w:sectPr>
      </w:pPr>
    </w:p>
    <w:p w:rsidR="004B0635" w:rsidRPr="00895290" w:rsidRDefault="00895290">
      <w:pPr>
        <w:pStyle w:val="af8"/>
        <w:spacing w:after="0"/>
        <w:jc w:val="center"/>
        <w:rPr>
          <w:rFonts w:ascii="Times New Roman" w:hAnsi="Times New Roman"/>
          <w:b/>
          <w:sz w:val="32"/>
        </w:rPr>
      </w:pPr>
      <w:r w:rsidRPr="00895290">
        <w:rPr>
          <w:rFonts w:ascii="Times New Roman" w:hAnsi="Times New Roman"/>
          <w:b/>
          <w:sz w:val="32"/>
        </w:rPr>
        <w:lastRenderedPageBreak/>
        <w:t>Требования к уровню подготовки учащихся</w:t>
      </w:r>
    </w:p>
    <w:p w:rsidR="004B0635" w:rsidRPr="00895290" w:rsidRDefault="00895290">
      <w:pPr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t>знать/понимать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объяснять различные подходы к определению понятия "инфор</w:t>
      </w:r>
      <w:r w:rsidRPr="00895290">
        <w:rPr>
          <w:rFonts w:ascii="Times New Roman" w:hAnsi="Times New Roman"/>
        </w:rPr>
        <w:t>мация";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различать методы измерения количества информации: вероятностный и алфавитный. Знать единицы измерения информации;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</w:t>
      </w:r>
      <w:r w:rsidRPr="00895290">
        <w:rPr>
          <w:rFonts w:ascii="Times New Roman" w:hAnsi="Times New Roman"/>
        </w:rPr>
        <w:t>рафических редакторов, электронных таблиц, баз данных, компьютерных сетей;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назначение и виды информационных моделей, описывающих реальные объекты или процессы;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использование алгоритма как модели автоматизации деятельности;</w:t>
      </w:r>
    </w:p>
    <w:p w:rsidR="004B0635" w:rsidRPr="00895290" w:rsidRDefault="00895290">
      <w:pPr>
        <w:pStyle w:val="af2"/>
        <w:numPr>
          <w:ilvl w:val="0"/>
          <w:numId w:val="4"/>
        </w:numPr>
        <w:spacing w:line="276" w:lineRule="auto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назначение и функции операционных</w:t>
      </w:r>
      <w:r w:rsidRPr="00895290">
        <w:rPr>
          <w:rFonts w:ascii="Times New Roman" w:hAnsi="Times New Roman"/>
        </w:rPr>
        <w:t xml:space="preserve"> систем.</w:t>
      </w:r>
    </w:p>
    <w:p w:rsidR="004B0635" w:rsidRPr="00895290" w:rsidRDefault="00895290">
      <w:pPr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t>уметь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оценивать достоверность информации, сопоставляя различные источники;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распознавать информационные процессы в различных системах;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использовать готовые информационные модели, оценивать их соответствие реальному объекту и целям моделирования;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ос</w:t>
      </w:r>
      <w:r w:rsidRPr="00895290">
        <w:rPr>
          <w:rFonts w:ascii="Times New Roman" w:hAnsi="Times New Roman"/>
        </w:rPr>
        <w:t>уществлять выбор способа представления информации в соответствии с поставленной задачей;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иллюстрировать учебные работы с использованием средств информационных технологий;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создавать информационные объекты сложной структуры, в том числе гипертекстовые;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просматривать, создавать, редактировать, сохранять записи в базах данных;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осуществлять поиск информации в базах данных, компьютерных сетях и пр.;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>представлять числовую информацию различными способами (таблица, массив, график, диаграмма и пр.);</w:t>
      </w:r>
    </w:p>
    <w:p w:rsidR="004B0635" w:rsidRPr="00895290" w:rsidRDefault="00895290">
      <w:pPr>
        <w:pStyle w:val="af2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</w:rPr>
      </w:pPr>
      <w:r w:rsidRPr="00895290">
        <w:rPr>
          <w:rFonts w:ascii="Times New Roman" w:hAnsi="Times New Roman"/>
        </w:rPr>
        <w:t xml:space="preserve">соблюдать </w:t>
      </w:r>
      <w:r w:rsidRPr="00895290">
        <w:rPr>
          <w:rFonts w:ascii="Times New Roman" w:hAnsi="Times New Roman"/>
        </w:rPr>
        <w:t>правила техники безопасности и гигиенические рекомендации при использовании средств ИКТ.</w:t>
      </w:r>
    </w:p>
    <w:p w:rsidR="004B0635" w:rsidRPr="00895290" w:rsidRDefault="004B0635">
      <w:pPr>
        <w:pStyle w:val="af2"/>
        <w:jc w:val="both"/>
        <w:rPr>
          <w:rFonts w:ascii="Times New Roman" w:hAnsi="Times New Roman"/>
          <w:b/>
        </w:rPr>
      </w:pPr>
    </w:p>
    <w:p w:rsidR="004B0635" w:rsidRPr="00895290" w:rsidRDefault="00895290">
      <w:pPr>
        <w:pStyle w:val="af2"/>
        <w:jc w:val="center"/>
        <w:rPr>
          <w:rFonts w:ascii="Times New Roman" w:hAnsi="Times New Roman"/>
          <w:b/>
          <w:sz w:val="28"/>
        </w:rPr>
      </w:pPr>
      <w:r w:rsidRPr="00895290">
        <w:rPr>
          <w:rFonts w:ascii="Times New Roman" w:hAnsi="Times New Roman"/>
          <w:b/>
          <w:sz w:val="28"/>
        </w:rPr>
        <w:t>Критерии и нормы оценки знаний учащихся</w:t>
      </w:r>
    </w:p>
    <w:p w:rsidR="004B0635" w:rsidRPr="00895290" w:rsidRDefault="00895290">
      <w:pPr>
        <w:pStyle w:val="afc"/>
        <w:spacing w:before="0" w:after="0" w:line="276" w:lineRule="auto"/>
        <w:ind w:left="720"/>
        <w:rPr>
          <w:rFonts w:ascii="Times New Roman" w:hAnsi="Times New Roman"/>
          <w:sz w:val="28"/>
        </w:rPr>
      </w:pPr>
      <w:r w:rsidRPr="00895290">
        <w:rPr>
          <w:rFonts w:ascii="Times New Roman" w:hAnsi="Times New Roman"/>
          <w:sz w:val="28"/>
        </w:rPr>
        <w:t>Критерий оценки устного ответа</w:t>
      </w:r>
    </w:p>
    <w:p w:rsidR="004B0635" w:rsidRPr="00895290" w:rsidRDefault="00895290">
      <w:pPr>
        <w:ind w:firstLine="709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b/>
        </w:rPr>
        <w:t>Отметка «5»</w:t>
      </w:r>
      <w:r w:rsidRPr="00895290">
        <w:rPr>
          <w:rFonts w:ascii="Times New Roman" w:hAnsi="Times New Roman"/>
        </w:rPr>
        <w:t>: ответ полный и правильный на основании изученных теорий; материал изложен в опреде</w:t>
      </w:r>
      <w:r w:rsidRPr="00895290">
        <w:rPr>
          <w:rFonts w:ascii="Times New Roman" w:hAnsi="Times New Roman"/>
        </w:rPr>
        <w:t>ленной логической последовательности, литературным языком: ответ самостоятельный.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«4»</w:t>
      </w:r>
      <w:r w:rsidRPr="00895290">
        <w:rPr>
          <w:rFonts w:ascii="Times New Roman" w:hAnsi="Times New Roman"/>
        </w:rPr>
        <w:t>: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</w:t>
      </w:r>
      <w:r w:rsidRPr="00895290">
        <w:rPr>
          <w:rFonts w:ascii="Times New Roman" w:hAnsi="Times New Roman"/>
        </w:rPr>
        <w:t>е ошибки, исправленные по требованию учителя.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«3»</w:t>
      </w:r>
      <w:r w:rsidRPr="00895290">
        <w:rPr>
          <w:rFonts w:ascii="Times New Roman" w:hAnsi="Times New Roman"/>
        </w:rPr>
        <w:t>: ответ полный, но при этом допущена существенная ошибка, или неполный, несвязный.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«2»</w:t>
      </w:r>
      <w:r w:rsidRPr="00895290">
        <w:rPr>
          <w:rFonts w:ascii="Times New Roman" w:hAnsi="Times New Roman"/>
        </w:rPr>
        <w:t>: при ответе обнаружено непонимание учащимся основного содержания учебного материала или допущены сущ</w:t>
      </w:r>
      <w:r w:rsidRPr="00895290">
        <w:rPr>
          <w:rFonts w:ascii="Times New Roman" w:hAnsi="Times New Roman"/>
        </w:rPr>
        <w:t>ественные ошибки, которые учащийся не смог исправить при наводящих вопросах учителя.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</w:p>
    <w:p w:rsidR="004B0635" w:rsidRPr="00895290" w:rsidRDefault="00895290">
      <w:pPr>
        <w:pStyle w:val="10"/>
        <w:spacing w:before="0" w:after="0" w:line="276" w:lineRule="auto"/>
        <w:ind w:left="360"/>
        <w:jc w:val="center"/>
        <w:rPr>
          <w:rFonts w:ascii="Times New Roman" w:hAnsi="Times New Roman"/>
          <w:sz w:val="28"/>
        </w:rPr>
      </w:pPr>
      <w:r w:rsidRPr="00895290">
        <w:rPr>
          <w:rFonts w:ascii="Times New Roman" w:hAnsi="Times New Roman"/>
          <w:sz w:val="28"/>
        </w:rPr>
        <w:t>Критерий оценки практического задания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sz w:val="28"/>
        </w:rPr>
        <w:t> </w:t>
      </w:r>
      <w:r w:rsidRPr="00895290">
        <w:rPr>
          <w:rFonts w:ascii="Times New Roman" w:hAnsi="Times New Roman"/>
          <w:sz w:val="28"/>
        </w:rPr>
        <w:tab/>
      </w:r>
      <w:r w:rsidRPr="00895290">
        <w:rPr>
          <w:rFonts w:ascii="Times New Roman" w:hAnsi="Times New Roman"/>
          <w:b/>
        </w:rPr>
        <w:t>Отметка «5»</w:t>
      </w:r>
      <w:r w:rsidRPr="00895290">
        <w:rPr>
          <w:rFonts w:ascii="Times New Roman" w:hAnsi="Times New Roman"/>
        </w:rPr>
        <w:t xml:space="preserve">: 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lastRenderedPageBreak/>
        <w:t xml:space="preserve">1) работа выполнена полностью и правильно; сделаны правильные выводы; </w:t>
      </w:r>
      <w:proofErr w:type="gramStart"/>
      <w:r w:rsidRPr="00895290">
        <w:rPr>
          <w:rFonts w:ascii="Times New Roman" w:hAnsi="Times New Roman"/>
        </w:rPr>
        <w:t xml:space="preserve">2) </w:t>
      </w:r>
      <w:proofErr w:type="gramEnd"/>
      <w:r w:rsidRPr="00895290">
        <w:rPr>
          <w:rFonts w:ascii="Times New Roman" w:hAnsi="Times New Roman"/>
        </w:rPr>
        <w:t>работа выполнена по плану с учетом техники</w:t>
      </w:r>
      <w:r w:rsidRPr="00895290">
        <w:rPr>
          <w:rFonts w:ascii="Times New Roman" w:hAnsi="Times New Roman"/>
        </w:rPr>
        <w:t xml:space="preserve"> безопасности.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«4»</w:t>
      </w:r>
      <w:r w:rsidRPr="00895290">
        <w:rPr>
          <w:rFonts w:ascii="Times New Roman" w:hAnsi="Times New Roman"/>
        </w:rPr>
        <w:t>: работа выполнена правильно с учетом 2-3 несущественных ошибок исправленных самостоятельно по требованию учителя.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«3»</w:t>
      </w:r>
      <w:r w:rsidRPr="00895290">
        <w:rPr>
          <w:rFonts w:ascii="Times New Roman" w:hAnsi="Times New Roman"/>
        </w:rPr>
        <w:t>: работа выполнена правильно не менее чем на половину или допущена существенная ошибка.</w:t>
      </w:r>
    </w:p>
    <w:p w:rsidR="004B0635" w:rsidRPr="00895290" w:rsidRDefault="00895290">
      <w:pPr>
        <w:ind w:left="36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 </w:t>
      </w:r>
      <w:r w:rsidRPr="00895290">
        <w:rPr>
          <w:rFonts w:ascii="Times New Roman" w:hAnsi="Times New Roman"/>
        </w:rPr>
        <w:tab/>
      </w:r>
      <w:r w:rsidRPr="00895290">
        <w:rPr>
          <w:rFonts w:ascii="Times New Roman" w:hAnsi="Times New Roman"/>
          <w:b/>
        </w:rPr>
        <w:t>Отметка «2</w:t>
      </w:r>
      <w:r w:rsidRPr="00895290">
        <w:rPr>
          <w:rFonts w:ascii="Times New Roman" w:hAnsi="Times New Roman"/>
          <w:b/>
        </w:rPr>
        <w:t>»</w:t>
      </w:r>
      <w:r w:rsidRPr="00895290">
        <w:rPr>
          <w:rFonts w:ascii="Times New Roman" w:hAnsi="Times New Roman"/>
        </w:rPr>
        <w:t>: допущены две (и более) существенные ошибки в ходе работы, которые учащийся не может исправить даже по требованию учителя.</w:t>
      </w:r>
    </w:p>
    <w:p w:rsidR="004B0635" w:rsidRPr="00895290" w:rsidRDefault="00895290">
      <w:pPr>
        <w:jc w:val="center"/>
        <w:rPr>
          <w:rFonts w:ascii="Times New Roman" w:hAnsi="Times New Roman"/>
          <w:sz w:val="28"/>
        </w:rPr>
      </w:pPr>
      <w:r w:rsidRPr="00895290">
        <w:rPr>
          <w:rFonts w:ascii="Times New Roman" w:hAnsi="Times New Roman"/>
          <w:b/>
          <w:sz w:val="28"/>
        </w:rPr>
        <w:t xml:space="preserve">Формы текущего контроля знаний, умений, навыков; </w:t>
      </w:r>
      <w:r w:rsidRPr="00895290">
        <w:rPr>
          <w:rFonts w:ascii="Times New Roman" w:hAnsi="Times New Roman"/>
          <w:b/>
          <w:sz w:val="28"/>
        </w:rPr>
        <w:br/>
        <w:t>промежуточной и итоговой аттестации учащихся</w:t>
      </w:r>
    </w:p>
    <w:p w:rsidR="004B0635" w:rsidRPr="00895290" w:rsidRDefault="00895290">
      <w:pPr>
        <w:ind w:firstLine="72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i/>
        </w:rPr>
        <w:t>Все формы контроля по продолжительно</w:t>
      </w:r>
      <w:r w:rsidRPr="00895290">
        <w:rPr>
          <w:rFonts w:ascii="Times New Roman" w:hAnsi="Times New Roman"/>
          <w:i/>
        </w:rPr>
        <w:t>сти рассчитаны на 10-40 минут.</w:t>
      </w:r>
    </w:p>
    <w:p w:rsidR="004B0635" w:rsidRPr="00895290" w:rsidRDefault="00895290">
      <w:pPr>
        <w:ind w:firstLine="72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i/>
        </w:rPr>
        <w:t xml:space="preserve">Текущий контроль </w:t>
      </w:r>
      <w:r w:rsidRPr="00895290">
        <w:rPr>
          <w:rFonts w:ascii="Times New Roman" w:hAnsi="Times New Roman"/>
        </w:rPr>
        <w:t>осуществляется с помощью компьютерного практикума в форме практических работ и практических заданий.</w:t>
      </w:r>
    </w:p>
    <w:p w:rsidR="004B0635" w:rsidRPr="00895290" w:rsidRDefault="00895290">
      <w:pPr>
        <w:ind w:firstLine="72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i/>
        </w:rPr>
        <w:t xml:space="preserve">Тематический </w:t>
      </w:r>
      <w:r w:rsidRPr="00895290">
        <w:rPr>
          <w:rFonts w:ascii="Times New Roman" w:hAnsi="Times New Roman"/>
        </w:rPr>
        <w:t>контроль осуществляется по завершении крупного блока (темы) в форме контрольной работы, тестир</w:t>
      </w:r>
      <w:r w:rsidRPr="00895290">
        <w:rPr>
          <w:rFonts w:ascii="Times New Roman" w:hAnsi="Times New Roman"/>
        </w:rPr>
        <w:t>ования,  выполнения зачетной практической работы.</w:t>
      </w:r>
    </w:p>
    <w:p w:rsidR="004B0635" w:rsidRPr="00895290" w:rsidRDefault="00895290">
      <w:pPr>
        <w:ind w:firstLine="720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  <w:i/>
        </w:rPr>
        <w:t>Итоговый</w:t>
      </w:r>
      <w:r w:rsidRPr="00895290">
        <w:rPr>
          <w:rFonts w:ascii="Times New Roman" w:hAnsi="Times New Roman"/>
        </w:rPr>
        <w:t xml:space="preserve"> контроль осуществляется по завершении учебного материала в форме, определяемой Положением образовательного учреждени</w:t>
      </w:r>
      <w:proofErr w:type="gramStart"/>
      <w:r w:rsidRPr="00895290">
        <w:rPr>
          <w:rFonts w:ascii="Times New Roman" w:hAnsi="Times New Roman"/>
        </w:rPr>
        <w:t>я-</w:t>
      </w:r>
      <w:proofErr w:type="gramEnd"/>
      <w:r w:rsidRPr="00895290">
        <w:rPr>
          <w:rFonts w:ascii="Times New Roman" w:hAnsi="Times New Roman"/>
        </w:rPr>
        <w:t xml:space="preserve"> контрольной работы.</w:t>
      </w:r>
    </w:p>
    <w:p w:rsidR="004B0635" w:rsidRPr="00895290" w:rsidRDefault="00895290">
      <w:pPr>
        <w:pStyle w:val="a5"/>
        <w:ind w:left="567"/>
        <w:jc w:val="center"/>
        <w:rPr>
          <w:rStyle w:val="afe"/>
          <w:b w:val="0"/>
        </w:rPr>
      </w:pPr>
      <w:r w:rsidRPr="00895290">
        <w:br w:type="page"/>
      </w:r>
      <w:r w:rsidRPr="00895290">
        <w:rPr>
          <w:b/>
          <w:u w:val="single"/>
        </w:rPr>
        <w:lastRenderedPageBreak/>
        <w:t>Календарно-тематическое (поурочное) планирование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2257"/>
        <w:gridCol w:w="3994"/>
        <w:gridCol w:w="3369"/>
        <w:gridCol w:w="8"/>
        <w:gridCol w:w="1215"/>
        <w:gridCol w:w="2294"/>
        <w:gridCol w:w="911"/>
        <w:gridCol w:w="911"/>
      </w:tblGrid>
      <w:tr w:rsidR="004B0635" w:rsidRPr="00895290">
        <w:trPr>
          <w:trHeight w:val="410"/>
        </w:trPr>
        <w:tc>
          <w:tcPr>
            <w:tcW w:w="698" w:type="dxa"/>
            <w:vMerge w:val="restart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№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 w:val="restart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Тема </w:t>
            </w:r>
            <w:r w:rsidRPr="00895290">
              <w:rPr>
                <w:rFonts w:ascii="Times New Roman" w:hAnsi="Times New Roman"/>
              </w:rPr>
              <w:t>урока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  <w:vMerge w:val="restart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Основное содержание урока.</w:t>
            </w:r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Деятельность учащихся.</w:t>
            </w:r>
          </w:p>
        </w:tc>
        <w:tc>
          <w:tcPr>
            <w:tcW w:w="4665" w:type="dxa"/>
            <w:gridSpan w:val="3"/>
            <w:tcBorders>
              <w:bottom w:val="nil"/>
              <w:right w:val="nil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Результаты обучения</w:t>
            </w:r>
          </w:p>
        </w:tc>
        <w:tc>
          <w:tcPr>
            <w:tcW w:w="2300" w:type="dxa"/>
            <w:vMerge w:val="restart"/>
            <w:tcBorders>
              <w:left w:val="nil"/>
              <w:bottom w:val="single" w:sz="4" w:space="0" w:color="000000"/>
            </w:tcBorders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Дата проведения</w:t>
            </w:r>
          </w:p>
        </w:tc>
      </w:tr>
      <w:tr w:rsidR="004B0635" w:rsidRPr="00895290">
        <w:trPr>
          <w:trHeight w:val="142"/>
        </w:trPr>
        <w:tc>
          <w:tcPr>
            <w:tcW w:w="698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00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665" w:type="dxa"/>
            <w:gridSpan w:val="3"/>
            <w:tcBorders>
              <w:top w:val="nil"/>
              <w:bottom w:val="single" w:sz="4" w:space="0" w:color="000000"/>
              <w:right w:val="nil"/>
            </w:tcBorders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vMerge/>
            <w:tcBorders>
              <w:left w:val="nil"/>
              <w:bottom w:val="single" w:sz="4" w:space="0" w:color="000000"/>
            </w:tcBorders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288"/>
        </w:trPr>
        <w:tc>
          <w:tcPr>
            <w:tcW w:w="698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00" w:type="dxa"/>
            <w:vMerge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top w:val="single" w:sz="4" w:space="0" w:color="000000"/>
              <w:right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nil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Личностные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proofErr w:type="spellStart"/>
            <w:r w:rsidRPr="00895290">
              <w:rPr>
                <w:rFonts w:ascii="Times New Roman" w:hAnsi="Times New Roman"/>
              </w:rPr>
              <w:t>метапредметные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План </w:t>
            </w:r>
          </w:p>
        </w:tc>
        <w:tc>
          <w:tcPr>
            <w:tcW w:w="923" w:type="dxa"/>
            <w:tcBorders>
              <w:top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Факт </w:t>
            </w:r>
          </w:p>
        </w:tc>
      </w:tr>
      <w:tr w:rsidR="004B0635" w:rsidRPr="00895290">
        <w:trPr>
          <w:trHeight w:val="560"/>
        </w:trPr>
        <w:tc>
          <w:tcPr>
            <w:tcW w:w="15735" w:type="dxa"/>
            <w:gridSpan w:val="9"/>
            <w:vAlign w:val="center"/>
          </w:tcPr>
          <w:p w:rsidR="004B0635" w:rsidRPr="00895290" w:rsidRDefault="00895290">
            <w:pPr>
              <w:widowControl w:val="0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Введение. Информация и информационные процессы</w:t>
            </w:r>
          </w:p>
        </w:tc>
      </w:tr>
      <w:tr w:rsidR="004B0635" w:rsidRPr="00895290">
        <w:trPr>
          <w:trHeight w:val="2836"/>
        </w:trPr>
        <w:tc>
          <w:tcPr>
            <w:tcW w:w="698" w:type="dxa"/>
            <w:vAlign w:val="center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4B0635" w:rsidRPr="00895290" w:rsidRDefault="00895290">
            <w:pPr>
              <w:widowControl w:val="0"/>
              <w:ind w:right="-2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Введение. Техника безопасности.</w:t>
            </w:r>
          </w:p>
          <w:p w:rsidR="004B0635" w:rsidRPr="00895290" w:rsidRDefault="00895290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Информация.</w:t>
            </w:r>
          </w:p>
          <w:p w:rsidR="004B0635" w:rsidRPr="00895290" w:rsidRDefault="00895290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Информационная грамотность</w:t>
            </w:r>
          </w:p>
          <w:p w:rsidR="004B0635" w:rsidRPr="00895290" w:rsidRDefault="00895290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Информационная культура</w:t>
            </w:r>
          </w:p>
          <w:p w:rsidR="004B0635" w:rsidRPr="00895290" w:rsidRDefault="004B0635">
            <w:pPr>
              <w:widowControl w:val="0"/>
              <w:spacing w:before="80"/>
              <w:ind w:right="-30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4B0635">
            <w:pPr>
              <w:pStyle w:val="a5"/>
            </w:pPr>
          </w:p>
          <w:p w:rsidR="004B0635" w:rsidRPr="00895290" w:rsidRDefault="00895290">
            <w:pPr>
              <w:pStyle w:val="a5"/>
            </w:pPr>
            <w:r w:rsidRPr="00895290">
              <w:t xml:space="preserve">Роль информации и связанных с ней процессов в окружающем мире. </w:t>
            </w:r>
          </w:p>
          <w:p w:rsidR="004B0635" w:rsidRPr="00895290" w:rsidRDefault="004B0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Знать и </w:t>
            </w:r>
            <w:proofErr w:type="spellStart"/>
            <w:proofErr w:type="gramStart"/>
            <w:r w:rsidRPr="00895290">
              <w:rPr>
                <w:rFonts w:ascii="Times New Roman" w:hAnsi="Times New Roman"/>
              </w:rPr>
              <w:t>и</w:t>
            </w:r>
            <w:proofErr w:type="spellEnd"/>
            <w:proofErr w:type="gramEnd"/>
            <w:r w:rsidRPr="00895290">
              <w:rPr>
                <w:rFonts w:ascii="Times New Roman" w:hAnsi="Times New Roman"/>
              </w:rPr>
              <w:t xml:space="preserve"> выполнять требования ТБ, гигиены, эргономики и ресурсосбережения при работе со средствами ИКТ; работы в компьютерном классе, за </w:t>
            </w:r>
            <w:r w:rsidRPr="00895290">
              <w:rPr>
                <w:rFonts w:ascii="Times New Roman" w:hAnsi="Times New Roman"/>
              </w:rPr>
              <w:t>компьютером, электробезопасности, пожарной безопасности; оказания первой медицинской помощи. Иметь представление об информации и знаниях.</w:t>
            </w:r>
          </w:p>
          <w:p w:rsidR="004B0635" w:rsidRPr="00895290" w:rsidRDefault="004B063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Организация рабочего места; выполнение правил гигиены труда;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Умение самостоятельно выполнять упражнения, решать познавательные задачи; 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осуществлять самоконтроль в учебной деятельности;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Использовать знания о месте информатики в современной научной картине мира; </w:t>
            </w:r>
          </w:p>
        </w:tc>
        <w:tc>
          <w:tcPr>
            <w:tcW w:w="922" w:type="dxa"/>
            <w:vAlign w:val="center"/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08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</w:t>
            </w:r>
          </w:p>
        </w:tc>
        <w:tc>
          <w:tcPr>
            <w:tcW w:w="2127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Подходы к измерению информации </w:t>
            </w:r>
          </w:p>
        </w:tc>
        <w:tc>
          <w:tcPr>
            <w:tcW w:w="4100" w:type="dxa"/>
          </w:tcPr>
          <w:p w:rsidR="004B0635" w:rsidRPr="00895290" w:rsidRDefault="00895290">
            <w:pPr>
              <w:widowControl w:val="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Различия </w:t>
            </w:r>
            <w:r w:rsidRPr="00895290">
              <w:rPr>
                <w:rFonts w:ascii="Times New Roman" w:hAnsi="Times New Roman"/>
              </w:rPr>
              <w:t>в представлении данных.</w:t>
            </w:r>
          </w:p>
          <w:p w:rsidR="004B0635" w:rsidRPr="00895290" w:rsidRDefault="004B0635">
            <w:pPr>
              <w:widowControl w:val="0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widowControl w:val="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Универсальность дискретного представления информации</w:t>
            </w:r>
          </w:p>
          <w:p w:rsidR="004B0635" w:rsidRPr="00895290" w:rsidRDefault="004B0635">
            <w:pPr>
              <w:widowControl w:val="0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widowControl w:val="0"/>
              <w:spacing w:line="240" w:lineRule="atLeast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Форматы данных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pStyle w:val="a5"/>
            </w:pPr>
            <w:r w:rsidRPr="00895290">
              <w:t>– строить формулы для измерения сообщений,</w:t>
            </w:r>
          </w:p>
          <w:p w:rsidR="004B0635" w:rsidRPr="00895290" w:rsidRDefault="00895290">
            <w:pPr>
              <w:pStyle w:val="a5"/>
            </w:pPr>
            <w:r w:rsidRPr="00895290">
              <w:t>– использовать знания</w:t>
            </w:r>
            <w:proofErr w:type="gramStart"/>
            <w:r w:rsidRPr="00895290">
              <w:t xml:space="preserve"> ,</w:t>
            </w:r>
            <w:proofErr w:type="gramEnd"/>
            <w:r w:rsidRPr="00895290">
              <w:t xml:space="preserve"> которые позволяют измерять и изменять объём  информации</w:t>
            </w:r>
          </w:p>
          <w:p w:rsidR="004B0635" w:rsidRPr="00895290" w:rsidRDefault="004B0635">
            <w:pPr>
              <w:pStyle w:val="Default"/>
              <w:ind w:left="-57" w:right="-57"/>
              <w:jc w:val="center"/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осмысленно учить материал, выд</w:t>
            </w:r>
            <w:r w:rsidRPr="00895290">
              <w:rPr>
                <w:rFonts w:ascii="Times New Roman" w:hAnsi="Times New Roman"/>
              </w:rPr>
              <w:t>еляя в нем главное;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анализировать, сравнивать, классифицировать, устанавливать причинно-следственные связи;</w:t>
            </w:r>
          </w:p>
          <w:p w:rsidR="004B0635" w:rsidRPr="00895290" w:rsidRDefault="00895290">
            <w:pPr>
              <w:spacing w:after="20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реального продукта</w:t>
            </w:r>
            <w:proofErr w:type="gramStart"/>
            <w:r w:rsidRPr="00895290">
              <w:rPr>
                <w:rFonts w:ascii="Times New Roman" w:hAnsi="Times New Roman"/>
              </w:rPr>
              <w:t>.;</w:t>
            </w:r>
            <w:proofErr w:type="gramEnd"/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</w:t>
            </w:r>
          </w:p>
        </w:tc>
        <w:tc>
          <w:tcPr>
            <w:tcW w:w="2127" w:type="dxa"/>
          </w:tcPr>
          <w:p w:rsidR="004B0635" w:rsidRPr="00895290" w:rsidRDefault="00895290">
            <w:pPr>
              <w:widowControl w:val="0"/>
              <w:spacing w:line="290" w:lineRule="exact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Информационные связи в системах</w:t>
            </w:r>
          </w:p>
          <w:p w:rsidR="004B0635" w:rsidRPr="00895290" w:rsidRDefault="00895290">
            <w:pPr>
              <w:widowControl w:val="0"/>
              <w:spacing w:line="290" w:lineRule="exact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различной природы</w:t>
            </w: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 xml:space="preserve">Системы. Компоненты системы и их взаимодействие.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pStyle w:val="a5"/>
            </w:pPr>
            <w:r w:rsidRPr="00895290">
              <w:rPr>
                <w:i/>
              </w:rPr>
              <w:t>-</w:t>
            </w:r>
            <w:r w:rsidRPr="00895290">
              <w:t xml:space="preserve">освоить, специфические знания  для данной предметной области, 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 xml:space="preserve">Внесение необходимых дополнений и коррективов  в план и способ действия в случае расхождения </w:t>
            </w:r>
            <w:r w:rsidRPr="00895290">
              <w:rPr>
                <w:rFonts w:ascii="Times New Roman" w:hAnsi="Times New Roman"/>
              </w:rPr>
              <w:lastRenderedPageBreak/>
              <w:t>ожидаемого результата действия и его реального продукта.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Обработка информации</w:t>
            </w:r>
          </w:p>
        </w:tc>
        <w:tc>
          <w:tcPr>
            <w:tcW w:w="4100" w:type="dxa"/>
            <w:shd w:val="clear" w:color="auto" w:fill="auto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Различия в </w:t>
            </w:r>
            <w:r w:rsidRPr="00895290">
              <w:rPr>
                <w:rFonts w:ascii="Times New Roman" w:hAnsi="Times New Roman"/>
              </w:rPr>
              <w:t>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  <w:shd w:val="clear" w:color="auto" w:fill="auto"/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Создавать рисунки, чертежи, графики объекта.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Осуществлять  обработку и цифровых файлов  </w:t>
            </w:r>
            <w:r w:rsidRPr="00895290">
              <w:rPr>
                <w:rFonts w:ascii="Times New Roman" w:hAnsi="Times New Roman"/>
              </w:rPr>
              <w:t>изображений, текстов и других данных.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B0635" w:rsidRPr="00895290" w:rsidRDefault="00895290">
            <w:pPr>
              <w:widowControl w:val="0"/>
              <w:tabs>
                <w:tab w:val="left" w:pos="552"/>
              </w:tabs>
              <w:ind w:right="1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Использовать готовые  материалы, оценивать их обрабатывать и перекодировать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Умение анализировать, сравнивать, классифицировать, </w:t>
            </w:r>
          </w:p>
        </w:tc>
        <w:tc>
          <w:tcPr>
            <w:tcW w:w="922" w:type="dxa"/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5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  <w:ind w:left="-57" w:right="-57"/>
            </w:pPr>
            <w:r w:rsidRPr="00895290">
              <w:t xml:space="preserve"> Передача и хранение информации </w:t>
            </w:r>
          </w:p>
          <w:p w:rsidR="004B0635" w:rsidRPr="00895290" w:rsidRDefault="004B0635">
            <w:pPr>
              <w:spacing w:afterAutospacing="1"/>
              <w:ind w:firstLine="540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Понятие передачи и хранения информации.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Понятие скорости передачи информации.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Понятие объёмов информации.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Универсальность дискретного представления информации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о форме и скорости  передачи и хранения информации.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Знать способы и каналы передачи и информации.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передавать ра</w:t>
            </w:r>
            <w:r w:rsidRPr="00895290">
              <w:rPr>
                <w:rFonts w:ascii="Times New Roman" w:hAnsi="Times New Roman"/>
              </w:rPr>
              <w:t>зличные типы и виды файлов</w:t>
            </w:r>
          </w:p>
          <w:p w:rsidR="004B0635" w:rsidRPr="00895290" w:rsidRDefault="004B063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Планировать текущую работу; нацеливать себя на выполнение поставленной задачи;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Умение осознанно использовать  средства в соответствии с задачей коммуникации 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3167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6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 xml:space="preserve">Обобщение и систематизация изученного материала по теме «Информация и информационные процессы» </w:t>
            </w:r>
          </w:p>
          <w:p w:rsidR="004B0635" w:rsidRPr="00895290" w:rsidRDefault="004B0635">
            <w:pPr>
              <w:spacing w:afterAutospacing="1"/>
              <w:ind w:firstLine="540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</w:t>
            </w:r>
            <w:r w:rsidRPr="00895290">
              <w:t>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использовать готовые прикладные компьютерные программы и сервисы для обр</w:t>
            </w:r>
            <w:r w:rsidRPr="00895290">
              <w:rPr>
                <w:rFonts w:ascii="Times New Roman" w:hAnsi="Times New Roman"/>
              </w:rPr>
              <w:t>аботки информации, умение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работать и </w:t>
            </w:r>
            <w:proofErr w:type="spellStart"/>
            <w:r w:rsidRPr="00895290">
              <w:rPr>
                <w:rFonts w:ascii="Times New Roman" w:hAnsi="Times New Roman"/>
              </w:rPr>
              <w:t>обрабатывыать</w:t>
            </w:r>
            <w:proofErr w:type="spellEnd"/>
            <w:r w:rsidRPr="00895290">
              <w:rPr>
                <w:rFonts w:ascii="Times New Roman" w:hAnsi="Times New Roman"/>
              </w:rPr>
              <w:t xml:space="preserve"> различную информацию с помощью  программ и сервисов;</w:t>
            </w:r>
          </w:p>
          <w:p w:rsidR="004B0635" w:rsidRPr="00895290" w:rsidRDefault="004B063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</w:t>
            </w:r>
            <w:r w:rsidRPr="00895290">
              <w:rPr>
                <w:rFonts w:ascii="Times New Roman" w:hAnsi="Times New Roman"/>
              </w:rPr>
              <w:t xml:space="preserve"> при необходимости справочных материалов, компьютера,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Пользоваться оценкой и прикидкой при практических расчётах;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15735" w:type="dxa"/>
            <w:gridSpan w:val="9"/>
          </w:tcPr>
          <w:p w:rsidR="004B0635" w:rsidRPr="00895290" w:rsidRDefault="004B0635">
            <w:pPr>
              <w:pStyle w:val="a5"/>
              <w:jc w:val="center"/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7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История развития вычислительной техники</w:t>
            </w: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 xml:space="preserve"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</w:t>
            </w:r>
            <w:r w:rsidRPr="00895290">
              <w:lastRenderedPageBreak/>
              <w:t xml:space="preserve">Персональный компьютер. Многопроцессорные системы.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Знать историю развития вычислительной тех</w:t>
            </w:r>
            <w:r w:rsidRPr="00895290">
              <w:rPr>
                <w:rFonts w:ascii="Times New Roman" w:hAnsi="Times New Roman"/>
              </w:rPr>
              <w:t>ники.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различат компьютерные системы по поколениям и предназначениям.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ind w:firstLine="284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Выдвигать версии выбирать из предложенных средств и искать самостоятельно  средства достижения цели.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127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Основополагающие принципы устройства ЭВМ</w:t>
            </w: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>Способы и средства обеспечения надежного функционирования средств ИКТ</w:t>
            </w:r>
            <w:proofErr w:type="gramStart"/>
            <w:r w:rsidRPr="00895290">
              <w:t xml:space="preserve">.. </w:t>
            </w:r>
            <w:proofErr w:type="gramEnd"/>
            <w:r w:rsidRPr="00895290">
              <w:t>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</w:t>
            </w:r>
            <w:r w:rsidRPr="00895290">
              <w:t xml:space="preserve">отизированные производства.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Знать историю Основополагающие принципы устройства и функционирования ЭВМ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widowControl w:val="0"/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Оперирование понятиями, </w:t>
            </w:r>
            <w:proofErr w:type="spellStart"/>
            <w:r w:rsidRPr="00895290">
              <w:rPr>
                <w:rFonts w:ascii="Times New Roman" w:hAnsi="Times New Roman"/>
              </w:rPr>
              <w:t>суждениями</w:t>
            </w:r>
            <w:proofErr w:type="gramStart"/>
            <w:r w:rsidRPr="00895290">
              <w:rPr>
                <w:rFonts w:ascii="Times New Roman" w:hAnsi="Times New Roman"/>
              </w:rPr>
              <w:t>;у</w:t>
            </w:r>
            <w:proofErr w:type="gramEnd"/>
            <w:r w:rsidRPr="00895290">
              <w:rPr>
                <w:rFonts w:ascii="Times New Roman" w:hAnsi="Times New Roman"/>
              </w:rPr>
              <w:t>становление</w:t>
            </w:r>
            <w:proofErr w:type="spellEnd"/>
            <w:r w:rsidRPr="00895290">
              <w:rPr>
                <w:rFonts w:ascii="Times New Roman" w:hAnsi="Times New Roman"/>
              </w:rPr>
              <w:t xml:space="preserve"> причинно-следственных связей; Осознавать свои интересы, находить и изучать в учебниках по разным предмета</w:t>
            </w:r>
            <w:r w:rsidRPr="00895290">
              <w:rPr>
                <w:rFonts w:ascii="Times New Roman" w:hAnsi="Times New Roman"/>
              </w:rPr>
              <w:t xml:space="preserve">м материал (из максимума), имеющий отношение к своим интересам.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9</w:t>
            </w:r>
          </w:p>
        </w:tc>
        <w:tc>
          <w:tcPr>
            <w:tcW w:w="2127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Программное обеспечение компьютера </w:t>
            </w:r>
          </w:p>
        </w:tc>
        <w:tc>
          <w:tcPr>
            <w:tcW w:w="4100" w:type="dxa"/>
          </w:tcPr>
          <w:p w:rsidR="004B0635" w:rsidRPr="00895290" w:rsidRDefault="00895290">
            <w:pPr>
              <w:pStyle w:val="Default"/>
              <w:ind w:left="-57" w:right="-108"/>
            </w:pPr>
            <w:r w:rsidRPr="00895290">
              <w:t>Программное обеспечение (</w:t>
            </w:r>
            <w:proofErr w:type="gramStart"/>
            <w:r w:rsidRPr="00895290">
              <w:t>ПО</w:t>
            </w:r>
            <w:proofErr w:type="gramEnd"/>
            <w:r w:rsidRPr="00895290">
              <w:t xml:space="preserve">) компьютеров и компьютерных систем. Различные виды ПО и их назначение. Особенности программного обеспечения мобильных устройств. </w:t>
            </w:r>
            <w:r w:rsidRPr="00895290">
              <w:br/>
              <w:t>Прикладные компьютерные программы, используемые в соответствии с типом решаемых задач и по выбранн</w:t>
            </w:r>
            <w:r w:rsidRPr="00895290">
              <w:t>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Российской Федерации в области программного обеспечения.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про программное обеспечение (</w:t>
            </w:r>
            <w:proofErr w:type="gramStart"/>
            <w:r w:rsidRPr="00895290">
              <w:rPr>
                <w:rFonts w:ascii="Times New Roman" w:hAnsi="Times New Roman"/>
              </w:rPr>
              <w:t>ПО</w:t>
            </w:r>
            <w:proofErr w:type="gramEnd"/>
            <w:r w:rsidRPr="00895290">
              <w:rPr>
                <w:rFonts w:ascii="Times New Roman" w:hAnsi="Times New Roman"/>
              </w:rPr>
              <w:t xml:space="preserve">) компьютеров и компьютерных систем. Знать  различные виды ПО и их назначение. Особенности программного обеспечения мобильных устройств. </w:t>
            </w:r>
            <w:r w:rsidRPr="00895290">
              <w:rPr>
                <w:rFonts w:ascii="Times New Roman" w:hAnsi="Times New Roman"/>
              </w:rPr>
              <w:br/>
              <w:t xml:space="preserve">Знать  прикладные компьютерные программы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различать и применя</w:t>
            </w:r>
            <w:r w:rsidRPr="00895290">
              <w:rPr>
                <w:rFonts w:ascii="Times New Roman" w:hAnsi="Times New Roman"/>
              </w:rPr>
              <w:t>ть разное ПО,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ind w:firstLine="33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средства.</w:t>
            </w:r>
          </w:p>
          <w:p w:rsidR="004B0635" w:rsidRPr="00895290" w:rsidRDefault="00895290">
            <w:pPr>
              <w:ind w:firstLine="33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Преобразовывать информацию  из одного вида в другой и выбирать удобную для себя форму </w:t>
            </w:r>
            <w:r w:rsidRPr="00895290">
              <w:rPr>
                <w:rFonts w:ascii="Times New Roman" w:hAnsi="Times New Roman"/>
              </w:rPr>
              <w:t>фиксации и представления информации.</w:t>
            </w:r>
          </w:p>
          <w:p w:rsidR="004B0635" w:rsidRPr="00895290" w:rsidRDefault="004B0635">
            <w:pPr>
              <w:ind w:firstLine="284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ind w:firstLine="284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ind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10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Файловая система компьютера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Понятие Файловой системы компьютера.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Виды файловых систем.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Тенденции развития.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tabs>
                <w:tab w:val="left" w:pos="142"/>
              </w:tabs>
              <w:ind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Использовать приобретенные знания и умения в практической деятельности и повседневной жизни.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Рефлексия</w:t>
            </w:r>
            <w:r w:rsidRPr="00895290">
              <w:rPr>
                <w:rFonts w:ascii="Times New Roman" w:hAnsi="Times New Roman"/>
              </w:rPr>
              <w:t xml:space="preserve"> способов и условий действия, контроль и оценка процесса и результатов деятельности;</w:t>
            </w:r>
          </w:p>
          <w:p w:rsidR="004B0635" w:rsidRPr="00895290" w:rsidRDefault="004B0635">
            <w:pPr>
              <w:ind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2648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 xml:space="preserve">Обобщение и систематизация изученного </w:t>
            </w:r>
            <w:proofErr w:type="gramStart"/>
            <w:r w:rsidRPr="00895290">
              <w:t>мате-риала</w:t>
            </w:r>
            <w:proofErr w:type="gramEnd"/>
            <w:r w:rsidRPr="00895290">
              <w:t xml:space="preserve"> по теме «Компьютер и его программное обеспечение» </w:t>
            </w:r>
          </w:p>
          <w:p w:rsidR="004B0635" w:rsidRPr="00895290" w:rsidRDefault="004B0635">
            <w:pPr>
              <w:pStyle w:val="a5"/>
            </w:pPr>
          </w:p>
        </w:tc>
        <w:tc>
          <w:tcPr>
            <w:tcW w:w="4100" w:type="dxa"/>
          </w:tcPr>
          <w:p w:rsidR="004B0635" w:rsidRPr="00895290" w:rsidRDefault="00895290">
            <w:pPr>
              <w:ind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Компьютер — универсальное устройство обработки данных Программная и аппаратная организация компьютеров и компьютерных систем. Архитектура современных компьютеров. Тенденции развития аппаратного обеспечения компьютеров. </w:t>
            </w:r>
            <w:r w:rsidRPr="00895290">
              <w:rPr>
                <w:rFonts w:ascii="Times New Roman" w:hAnsi="Times New Roman"/>
              </w:rPr>
              <w:br/>
              <w:t>Программное обеспечение (</w:t>
            </w:r>
            <w:proofErr w:type="gramStart"/>
            <w:r w:rsidRPr="00895290">
              <w:rPr>
                <w:rFonts w:ascii="Times New Roman" w:hAnsi="Times New Roman"/>
              </w:rPr>
              <w:t>ПО</w:t>
            </w:r>
            <w:proofErr w:type="gramEnd"/>
            <w:r w:rsidRPr="00895290">
              <w:rPr>
                <w:rFonts w:ascii="Times New Roman" w:hAnsi="Times New Roman"/>
              </w:rPr>
              <w:t>) компьют</w:t>
            </w:r>
            <w:r w:rsidRPr="00895290">
              <w:rPr>
                <w:rFonts w:ascii="Times New Roman" w:hAnsi="Times New Roman"/>
              </w:rPr>
              <w:t>еров и компьютерных систем. Различные виды ПО и их назначение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Выполнять операции над компьютерными объектами. Производить инсталляцию и деинсталляцию программных средств, необходимых для решения учебных задач и задач по выбранной специализации.</w:t>
            </w:r>
          </w:p>
          <w:p w:rsidR="004B0635" w:rsidRPr="00895290" w:rsidRDefault="00895290">
            <w:pPr>
              <w:ind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Изучить Зак</w:t>
            </w:r>
            <w:r w:rsidRPr="00895290">
              <w:rPr>
                <w:rFonts w:ascii="Times New Roman" w:hAnsi="Times New Roman"/>
              </w:rPr>
              <w:t>онодательство Российской Федерации в области программного обеспечения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600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Развитие мышления, необходимого для профессиональной деятельности в современном обществе; развитие умений устанавливать </w:t>
            </w:r>
            <w:proofErr w:type="gramStart"/>
            <w:r w:rsidRPr="00895290">
              <w:rPr>
                <w:rFonts w:ascii="Times New Roman" w:hAnsi="Times New Roman"/>
              </w:rPr>
              <w:t>ПО</w:t>
            </w:r>
            <w:proofErr w:type="gramEnd"/>
            <w:r w:rsidRPr="00895290">
              <w:rPr>
                <w:rFonts w:ascii="Times New Roman" w:hAnsi="Times New Roman"/>
              </w:rPr>
              <w:t xml:space="preserve"> для конкретного исполнителя;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409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12</w:t>
            </w:r>
          </w:p>
        </w:tc>
        <w:tc>
          <w:tcPr>
            <w:tcW w:w="2127" w:type="dxa"/>
          </w:tcPr>
          <w:p w:rsidR="004B0635" w:rsidRPr="00895290" w:rsidRDefault="00895290">
            <w:pPr>
              <w:widowControl w:val="0"/>
              <w:spacing w:before="80" w:line="290" w:lineRule="exact"/>
              <w:ind w:left="360"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Представление чисел в </w:t>
            </w:r>
            <w:r w:rsidRPr="00895290">
              <w:rPr>
                <w:rFonts w:ascii="Times New Roman" w:hAnsi="Times New Roman"/>
              </w:rPr>
              <w:t>позиционных системах счисления</w:t>
            </w:r>
          </w:p>
          <w:p w:rsidR="004B0635" w:rsidRPr="00895290" w:rsidRDefault="004B0635">
            <w:pPr>
              <w:pStyle w:val="a5"/>
              <w:ind w:left="-57" w:right="-57"/>
            </w:pP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  <w:ind w:right="-108"/>
            </w:pPr>
            <w:r w:rsidRPr="00895290">
              <w:t xml:space="preserve">Сравнение чисел, записанных в двоичной, восьмеричной и шестнадцатеричной системах счисления.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ind w:left="119"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различать заданные </w:t>
            </w:r>
            <w:proofErr w:type="gramStart"/>
            <w:r w:rsidRPr="00895290">
              <w:rPr>
                <w:rFonts w:ascii="Times New Roman" w:hAnsi="Times New Roman"/>
              </w:rPr>
              <w:t>кодировки</w:t>
            </w:r>
            <w:proofErr w:type="gramEnd"/>
            <w:r w:rsidRPr="00895290">
              <w:rPr>
                <w:rFonts w:ascii="Times New Roman" w:hAnsi="Times New Roman"/>
              </w:rPr>
              <w:t xml:space="preserve">   записанные в двоичной, восьмеричной и шестнадцатеричной системах счисления; </w:t>
            </w:r>
          </w:p>
          <w:p w:rsidR="004B0635" w:rsidRPr="00895290" w:rsidRDefault="004B0635">
            <w:pPr>
              <w:widowControl w:val="0"/>
              <w:ind w:left="118" w:right="510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Выбор наиболее </w:t>
            </w:r>
            <w:r w:rsidRPr="00895290">
              <w:rPr>
                <w:rFonts w:ascii="Times New Roman" w:hAnsi="Times New Roman"/>
              </w:rPr>
              <w:t xml:space="preserve">эффективных способов решения задач в зависимости </w:t>
            </w:r>
            <w:proofErr w:type="gramStart"/>
            <w:r w:rsidRPr="00895290">
              <w:rPr>
                <w:rFonts w:ascii="Times New Roman" w:hAnsi="Times New Roman"/>
              </w:rPr>
              <w:t>от</w:t>
            </w:r>
            <w:proofErr w:type="gramEnd"/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конкретных условий;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13-14</w:t>
            </w:r>
          </w:p>
        </w:tc>
        <w:tc>
          <w:tcPr>
            <w:tcW w:w="2127" w:type="dxa"/>
          </w:tcPr>
          <w:p w:rsidR="004B0635" w:rsidRPr="00895290" w:rsidRDefault="00895290">
            <w:pPr>
              <w:widowControl w:val="0"/>
              <w:spacing w:line="290" w:lineRule="exact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Перевод чисел из одной позиционной</w:t>
            </w:r>
          </w:p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системы счисления в </w:t>
            </w:r>
            <w:proofErr w:type="gramStart"/>
            <w:r w:rsidRPr="00895290">
              <w:rPr>
                <w:rFonts w:ascii="Times New Roman" w:hAnsi="Times New Roman"/>
              </w:rPr>
              <w:t>другую</w:t>
            </w:r>
            <w:proofErr w:type="gramEnd"/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  <w:ind w:right="-108"/>
            </w:pPr>
            <w:r w:rsidRPr="00895290">
              <w:t>Сравнение чисел, записанных в двоичной, восьмеричной и шестнадцатеричной системах счисления. Сложение и вычитание</w:t>
            </w:r>
            <w:r w:rsidRPr="00895290">
              <w:t xml:space="preserve"> чисел, записанных в этих системах счисления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ind w:left="118" w:right="-108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переводить заданное натуральное число из одной системы счисления в другую и обратно; сравнивать числа, записанные в двоичной, восьмеричной и шестнадцатеричной </w:t>
            </w:r>
            <w:proofErr w:type="gramStart"/>
            <w:r w:rsidRPr="00895290">
              <w:rPr>
                <w:rFonts w:ascii="Times New Roman" w:hAnsi="Times New Roman"/>
              </w:rPr>
              <w:t>системах</w:t>
            </w:r>
            <w:proofErr w:type="gramEnd"/>
            <w:r w:rsidRPr="00895290">
              <w:rPr>
                <w:rFonts w:ascii="Times New Roman" w:hAnsi="Times New Roman"/>
              </w:rPr>
              <w:t xml:space="preserve"> счисления; </w:t>
            </w:r>
          </w:p>
          <w:p w:rsidR="004B0635" w:rsidRPr="00895290" w:rsidRDefault="004B0635">
            <w:pPr>
              <w:widowControl w:val="0"/>
              <w:ind w:left="118" w:right="510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Style w:val="dash041e0441043d043e0432043d043e0439002004420435043a04410442002004410020043e0442044104420443043f043e043cchar10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15</w:t>
            </w:r>
          </w:p>
        </w:tc>
        <w:tc>
          <w:tcPr>
            <w:tcW w:w="2127" w:type="dxa"/>
          </w:tcPr>
          <w:p w:rsidR="004B0635" w:rsidRPr="00895290" w:rsidRDefault="00895290">
            <w:pPr>
              <w:widowControl w:val="0"/>
              <w:spacing w:line="290" w:lineRule="exact"/>
              <w:ind w:right="-3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Арифметические операции в позиционных системах счисления</w:t>
            </w: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ind w:left="118" w:right="-108"/>
              <w:rPr>
                <w:rFonts w:ascii="Times New Roman" w:hAnsi="Times New Roman"/>
              </w:rPr>
            </w:pPr>
            <w:proofErr w:type="gramStart"/>
            <w:r w:rsidRPr="00895290">
              <w:rPr>
                <w:rFonts w:ascii="Times New Roman" w:hAnsi="Times New Roman"/>
              </w:rPr>
              <w:t>Уметь производить арифметические операции в позиционных системах счисления над  заданным  числами</w:t>
            </w:r>
            <w:r w:rsidRPr="00895290">
              <w:rPr>
                <w:rFonts w:ascii="Times New Roman" w:hAnsi="Times New Roman"/>
              </w:rPr>
              <w:t xml:space="preserve">  из одной системы счисления и разных систем счисления</w:t>
            </w:r>
            <w:proofErr w:type="gramEnd"/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Развитие алгоритмического мышления, развитие умений составить и записать алгоритм для решения конкретного примера; формирование знаний </w:t>
            </w:r>
            <w:proofErr w:type="gramStart"/>
            <w:r w:rsidRPr="00895290">
              <w:rPr>
                <w:rFonts w:ascii="Times New Roman" w:hAnsi="Times New Roman"/>
              </w:rPr>
              <w:t>конструкциях</w:t>
            </w:r>
            <w:proofErr w:type="gramEnd"/>
            <w:r w:rsidRPr="00895290">
              <w:rPr>
                <w:rFonts w:ascii="Times New Roman" w:hAnsi="Times New Roman"/>
              </w:rPr>
              <w:t xml:space="preserve"> и операциях применяемых при переводе в разные системы</w:t>
            </w:r>
            <w:r w:rsidRPr="00895290">
              <w:rPr>
                <w:rFonts w:ascii="Times New Roman" w:hAnsi="Times New Roman"/>
              </w:rPr>
              <w:t xml:space="preserve"> счисления; </w:t>
            </w:r>
          </w:p>
          <w:p w:rsidR="004B0635" w:rsidRPr="00895290" w:rsidRDefault="004B0635">
            <w:pPr>
              <w:ind w:left="44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127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Представление чисел в компьютере</w:t>
            </w:r>
          </w:p>
          <w:p w:rsidR="004B0635" w:rsidRPr="00895290" w:rsidRDefault="004B0635">
            <w:pPr>
              <w:ind w:firstLine="540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pStyle w:val="a5"/>
            </w:pPr>
            <w:r w:rsidRPr="00895290">
              <w:t>— формирование представлений о структуре памяти компьютера: память — ячейка — бит (разряд);</w:t>
            </w:r>
          </w:p>
          <w:p w:rsidR="004B0635" w:rsidRPr="00895290" w:rsidRDefault="00895290">
            <w:pPr>
              <w:pStyle w:val="a5"/>
            </w:pPr>
            <w:r w:rsidRPr="00895290">
              <w:t>-закрепление навыков оперирования с числами, представленными в различных позиционных системах счисления;</w:t>
            </w:r>
          </w:p>
          <w:p w:rsidR="004B0635" w:rsidRPr="00895290" w:rsidRDefault="00895290">
            <w:pPr>
              <w:pStyle w:val="a5"/>
            </w:pPr>
            <w:r w:rsidRPr="00895290">
              <w:t xml:space="preserve">- </w:t>
            </w:r>
            <w:r w:rsidRPr="00895290">
              <w:t>знакомство со структурой памяти компьютера;</w:t>
            </w:r>
          </w:p>
          <w:p w:rsidR="004B0635" w:rsidRPr="00895290" w:rsidRDefault="00895290">
            <w:pPr>
              <w:pStyle w:val="a5"/>
            </w:pPr>
            <w:r w:rsidRPr="00895290">
              <w:t xml:space="preserve">- рассмотрение </w:t>
            </w:r>
            <w:proofErr w:type="spellStart"/>
            <w:r w:rsidRPr="00895290">
              <w:t>беззнаковых</w:t>
            </w:r>
            <w:proofErr w:type="spellEnd"/>
            <w:r w:rsidRPr="00895290">
              <w:t xml:space="preserve"> данных, сфер их применения и способов представления в памяти компьютера;</w:t>
            </w:r>
          </w:p>
          <w:p w:rsidR="004B0635" w:rsidRPr="00895290" w:rsidRDefault="00895290">
            <w:pPr>
              <w:pStyle w:val="a5"/>
            </w:pPr>
            <w:r w:rsidRPr="00895290">
              <w:t>-рассмотрение представления целых чисел со знаком;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pStyle w:val="a5"/>
            </w:pPr>
            <w:r w:rsidRPr="00895290">
              <w:t xml:space="preserve">— понимание ограничений на диапазон значений величин при </w:t>
            </w:r>
            <w:r w:rsidRPr="00895290">
              <w:t>вычислениях;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Самостоятельное выделение и формулирование познавательной цели; поиск и выделение необходимой информации.                   Выявление, идентификация проблемы, поиск и оценка альтернативных способов разрешения </w:t>
            </w:r>
          </w:p>
        </w:tc>
        <w:tc>
          <w:tcPr>
            <w:tcW w:w="922" w:type="dxa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17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ind w:firstLine="36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Кодирование текстовой инфо</w:t>
            </w:r>
            <w:r w:rsidRPr="00895290">
              <w:rPr>
                <w:rFonts w:ascii="Times New Roman" w:hAnsi="Times New Roman"/>
              </w:rPr>
              <w:t>рмации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  <w:highlight w:val="white"/>
              </w:rPr>
            </w:pPr>
            <w:r w:rsidRPr="00895290">
              <w:rPr>
                <w:rFonts w:ascii="Times New Roman" w:hAnsi="Times New Roman"/>
                <w:highlight w:val="white"/>
              </w:rPr>
              <w:t>Закрепление  понятий «код», «кодирование», «двоичное кодирование», «декодирование»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Решение задач и выполнение заданий на кодирование тестовой, информации.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работать с таблицами кодирования.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Знать виды таблиц кодирования 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организовывать  учебное сотрудничество и совместную деятельность с учителем и сверстниками;   работать индивидуально и в группе: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18</w:t>
            </w:r>
          </w:p>
        </w:tc>
        <w:tc>
          <w:tcPr>
            <w:tcW w:w="2127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Кодирование графической информации 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Решение задач и выполнение заданий на кодирование</w:t>
            </w:r>
            <w:proofErr w:type="gramStart"/>
            <w:r w:rsidRPr="00895290">
              <w:rPr>
                <w:rFonts w:ascii="Times New Roman" w:hAnsi="Times New Roman"/>
              </w:rPr>
              <w:t xml:space="preserve"> ,</w:t>
            </w:r>
            <w:proofErr w:type="gramEnd"/>
            <w:r w:rsidRPr="00895290">
              <w:rPr>
                <w:rFonts w:ascii="Times New Roman" w:hAnsi="Times New Roman"/>
              </w:rPr>
              <w:t xml:space="preserve"> графической  информации.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</w:t>
            </w:r>
            <w:r w:rsidRPr="00895290">
              <w:rPr>
                <w:rFonts w:ascii="Times New Roman" w:hAnsi="Times New Roman"/>
              </w:rPr>
              <w:t>изменять объем графического  файла.</w:t>
            </w:r>
          </w:p>
          <w:p w:rsidR="004B0635" w:rsidRPr="00895290" w:rsidRDefault="00895290">
            <w:pPr>
              <w:widowControl w:val="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Использовать понятие «кодирование графической  информации» и способы сжатия с помощью </w:t>
            </w:r>
            <w:proofErr w:type="gramStart"/>
            <w:r w:rsidRPr="00895290">
              <w:rPr>
                <w:rFonts w:ascii="Times New Roman" w:hAnsi="Times New Roman"/>
              </w:rPr>
              <w:t>ПО</w:t>
            </w:r>
            <w:proofErr w:type="gramEnd"/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Сравнение полученных результатов с учебной задачей;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владение компонентами доказательства;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формулирование проблемы и определение сп</w:t>
            </w:r>
            <w:r w:rsidRPr="00895290">
              <w:rPr>
                <w:rFonts w:ascii="Times New Roman" w:hAnsi="Times New Roman"/>
              </w:rPr>
              <w:t>особов ее решения;</w:t>
            </w:r>
          </w:p>
          <w:p w:rsidR="004B0635" w:rsidRPr="00895290" w:rsidRDefault="004B0635">
            <w:pPr>
              <w:tabs>
                <w:tab w:val="left" w:pos="1276"/>
              </w:tabs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19</w:t>
            </w:r>
          </w:p>
        </w:tc>
        <w:tc>
          <w:tcPr>
            <w:tcW w:w="2127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Кодирование звуковой информации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Решение задач и выполнение заданий на кодирование  звуковой информации.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pStyle w:val="af6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находить объем звукового файла</w:t>
            </w:r>
            <w:proofErr w:type="gramStart"/>
            <w:r w:rsidRPr="00895290">
              <w:rPr>
                <w:rFonts w:ascii="Times New Roman" w:hAnsi="Times New Roman"/>
              </w:rPr>
              <w:t xml:space="preserve"> И</w:t>
            </w:r>
            <w:proofErr w:type="gramEnd"/>
            <w:r w:rsidRPr="00895290">
              <w:rPr>
                <w:rFonts w:ascii="Times New Roman" w:hAnsi="Times New Roman"/>
              </w:rPr>
              <w:t xml:space="preserve">спользовать понятие </w:t>
            </w:r>
            <w:r w:rsidRPr="00895290">
              <w:rPr>
                <w:rFonts w:ascii="Times New Roman" w:hAnsi="Times New Roman"/>
              </w:rPr>
              <w:lastRenderedPageBreak/>
              <w:t xml:space="preserve">«кодирование звуковой информации» и способы перекодирования с </w:t>
            </w:r>
            <w:r w:rsidRPr="00895290">
              <w:rPr>
                <w:rFonts w:ascii="Times New Roman" w:hAnsi="Times New Roman"/>
              </w:rPr>
              <w:t>помощью ПО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pStyle w:val="af6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i/>
              </w:rPr>
              <w:lastRenderedPageBreak/>
              <w:t>-</w:t>
            </w:r>
            <w:r w:rsidRPr="00895290">
              <w:rPr>
                <w:rFonts w:ascii="Times New Roman" w:hAnsi="Times New Roman"/>
              </w:rPr>
              <w:t xml:space="preserve"> умение планировать свое действие в соответствии с поставленной задачей и </w:t>
            </w:r>
            <w:r w:rsidRPr="00895290">
              <w:rPr>
                <w:rFonts w:ascii="Times New Roman" w:hAnsi="Times New Roman"/>
              </w:rPr>
              <w:lastRenderedPageBreak/>
              <w:t>условиями ее реализации;</w:t>
            </w:r>
          </w:p>
          <w:p w:rsidR="004B0635" w:rsidRPr="00895290" w:rsidRDefault="00895290">
            <w:pPr>
              <w:pStyle w:val="af6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i/>
              </w:rPr>
              <w:t>-</w:t>
            </w:r>
            <w:r w:rsidRPr="00895290">
              <w:rPr>
                <w:rFonts w:ascii="Times New Roman" w:hAnsi="Times New Roman"/>
              </w:rPr>
              <w:t>осуществление итогового и пошагового контроля по результату;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 xml:space="preserve">Обобщение и систематизация </w:t>
            </w:r>
            <w:proofErr w:type="gramStart"/>
            <w:r w:rsidRPr="00895290">
              <w:t>изученного</w:t>
            </w:r>
            <w:proofErr w:type="gramEnd"/>
            <w:r w:rsidRPr="00895290">
              <w:t xml:space="preserve"> мате-риала по теме «Представление информации в компьютере» 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Решение задач и выполнение заданий на кодирование тестовой, графической и звуковой информации. Запись чисел в различных системах счисления, перевод чисел из о</w:t>
            </w:r>
            <w:r w:rsidRPr="00895290">
              <w:rPr>
                <w:rFonts w:ascii="Times New Roman" w:hAnsi="Times New Roman"/>
              </w:rPr>
              <w:t>дной системы счисления в другую, вычисления в позиционных системах счисления. Представление целых и вещественных чисел в форматах с фиксированной и плавающей запятой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различать заданные кодировки 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переводить заданное натуральное число из одной </w:t>
            </w:r>
            <w:r w:rsidRPr="00895290">
              <w:rPr>
                <w:rFonts w:ascii="Times New Roman" w:hAnsi="Times New Roman"/>
              </w:rPr>
              <w:t xml:space="preserve">системы счисления в другую и обратно;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proofErr w:type="gramStart"/>
            <w:r w:rsidRPr="00895290">
              <w:rPr>
                <w:rFonts w:ascii="Times New Roman" w:hAnsi="Times New Roman"/>
              </w:rPr>
              <w:t xml:space="preserve">Уметь производить арифметические операции в позиционных системах счисления над  заданным  числами  </w:t>
            </w:r>
            <w:proofErr w:type="gramEnd"/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Уметь работать с таблицами кодирования. Знать виды таблиц кодирования. Уметь изменять объем графического  </w:t>
            </w:r>
            <w:proofErr w:type="spellStart"/>
            <w:r w:rsidRPr="00895290">
              <w:rPr>
                <w:rFonts w:ascii="Times New Roman" w:hAnsi="Times New Roman"/>
              </w:rPr>
              <w:t>файла</w:t>
            </w:r>
            <w:proofErr w:type="gramStart"/>
            <w:r w:rsidRPr="00895290">
              <w:rPr>
                <w:rFonts w:ascii="Times New Roman" w:hAnsi="Times New Roman"/>
              </w:rPr>
              <w:t>.У</w:t>
            </w:r>
            <w:proofErr w:type="gramEnd"/>
            <w:r w:rsidRPr="00895290">
              <w:rPr>
                <w:rFonts w:ascii="Times New Roman" w:hAnsi="Times New Roman"/>
              </w:rPr>
              <w:t>мет</w:t>
            </w:r>
            <w:r w:rsidRPr="00895290">
              <w:rPr>
                <w:rFonts w:ascii="Times New Roman" w:hAnsi="Times New Roman"/>
              </w:rPr>
              <w:t>ь</w:t>
            </w:r>
            <w:proofErr w:type="spellEnd"/>
            <w:r w:rsidRPr="00895290">
              <w:rPr>
                <w:rFonts w:ascii="Times New Roman" w:hAnsi="Times New Roman"/>
              </w:rPr>
              <w:t xml:space="preserve"> находить объем звукового файла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600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Развитие мышления, необходимого для профессиональной деятельности в современном обществе; развитие умений устанавливать </w:t>
            </w:r>
            <w:proofErr w:type="gramStart"/>
            <w:r w:rsidRPr="00895290">
              <w:rPr>
                <w:rFonts w:ascii="Times New Roman" w:hAnsi="Times New Roman"/>
              </w:rPr>
              <w:t>ПО</w:t>
            </w:r>
            <w:proofErr w:type="gramEnd"/>
            <w:r w:rsidRPr="00895290">
              <w:rPr>
                <w:rFonts w:ascii="Times New Roman" w:hAnsi="Times New Roman"/>
              </w:rPr>
              <w:t xml:space="preserve"> для конкретного исполнителя;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15735" w:type="dxa"/>
            <w:gridSpan w:val="9"/>
          </w:tcPr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                                                                                        Элементы теории множеств и алгебры логики — 8 часов</w:t>
            </w: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21</w:t>
            </w:r>
          </w:p>
        </w:tc>
        <w:tc>
          <w:tcPr>
            <w:tcW w:w="2127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Некоторые сведения из теории множеств 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Выполнение эквивалентных преобразований построение логического ряда Решение  логических задач. 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Уметь проводить Создание  и решение логических задач. 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  <w:highlight w:val="white"/>
              </w:rPr>
              <w:t>Уметь ориентироваться в своей системе знаний:</w:t>
            </w:r>
            <w:r w:rsidRPr="00895290">
              <w:rPr>
                <w:rFonts w:ascii="Times New Roman" w:hAnsi="Times New Roman"/>
                <w:i/>
                <w:highlight w:val="white"/>
              </w:rPr>
              <w:t> </w:t>
            </w:r>
            <w:r w:rsidRPr="00895290">
              <w:rPr>
                <w:rFonts w:ascii="Times New Roman" w:hAnsi="Times New Roman"/>
                <w:highlight w:val="white"/>
              </w:rPr>
              <w:t>отличать новое от уже известного с; добывать новые з</w:t>
            </w:r>
            <w:r w:rsidRPr="00895290">
              <w:rPr>
                <w:rFonts w:ascii="Times New Roman" w:hAnsi="Times New Roman"/>
                <w:highlight w:val="white"/>
              </w:rPr>
              <w:t xml:space="preserve">нания: находить ответы на вопросы, используя </w:t>
            </w:r>
            <w:proofErr w:type="gramStart"/>
            <w:r w:rsidRPr="00895290">
              <w:rPr>
                <w:rFonts w:ascii="Times New Roman" w:hAnsi="Times New Roman"/>
                <w:highlight w:val="white"/>
              </w:rPr>
              <w:t>информацию</w:t>
            </w:r>
            <w:proofErr w:type="gramEnd"/>
            <w:r w:rsidRPr="00895290">
              <w:rPr>
                <w:rFonts w:ascii="Times New Roman" w:hAnsi="Times New Roman"/>
                <w:highlight w:val="white"/>
              </w:rPr>
              <w:t xml:space="preserve"> полученную на уроке; осуществлять синтез как составление целого из частей. 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22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  <w:ind w:left="-57" w:right="-57"/>
              <w:jc w:val="center"/>
            </w:pPr>
            <w:r w:rsidRPr="00895290">
              <w:t>Алгебра логики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Выполнение эквивалентных преобразований логических </w:t>
            </w:r>
            <w:proofErr w:type="gramStart"/>
            <w:r w:rsidRPr="00895290">
              <w:rPr>
                <w:rFonts w:ascii="Times New Roman" w:hAnsi="Times New Roman"/>
              </w:rPr>
              <w:t>выражений</w:t>
            </w:r>
            <w:proofErr w:type="gramEnd"/>
            <w:r w:rsidRPr="00895290">
              <w:rPr>
                <w:rFonts w:ascii="Times New Roman" w:hAnsi="Times New Roman"/>
              </w:rPr>
              <w:t xml:space="preserve"> используя законы алгебры логики, в том </w:t>
            </w:r>
            <w:r w:rsidRPr="00895290">
              <w:rPr>
                <w:rFonts w:ascii="Times New Roman" w:hAnsi="Times New Roman"/>
              </w:rPr>
              <w:t>числе и при составлении поисковых запросов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Уметь проводить создание  и решение логических выражений после анализа введенных параметров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ind w:firstLine="33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Работать по предложенному и (или) самостоятельно составленному плану, использовать наряду с основными средствами и  </w:t>
            </w:r>
            <w:proofErr w:type="gramStart"/>
            <w:r w:rsidRPr="00895290">
              <w:rPr>
                <w:rFonts w:ascii="Times New Roman" w:hAnsi="Times New Roman"/>
              </w:rPr>
              <w:t>дополнительные</w:t>
            </w:r>
            <w:proofErr w:type="gramEnd"/>
            <w:r w:rsidRPr="00895290">
              <w:rPr>
                <w:rFonts w:ascii="Times New Roman" w:hAnsi="Times New Roman"/>
              </w:rPr>
              <w:t xml:space="preserve">: справочная </w:t>
            </w:r>
            <w:r w:rsidRPr="00895290">
              <w:rPr>
                <w:rFonts w:ascii="Times New Roman" w:hAnsi="Times New Roman"/>
              </w:rPr>
              <w:lastRenderedPageBreak/>
              <w:t>литература, компьютер.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Таблицы истинности</w:t>
            </w:r>
          </w:p>
        </w:tc>
        <w:tc>
          <w:tcPr>
            <w:tcW w:w="4100" w:type="dxa"/>
          </w:tcPr>
          <w:p w:rsidR="004B0635" w:rsidRPr="00895290" w:rsidRDefault="00895290">
            <w:pPr>
              <w:widowControl w:val="0"/>
              <w:ind w:left="118" w:right="469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Строить логической выражение по заданной таблице истинности; решать  логические уравнения.</w:t>
            </w:r>
          </w:p>
          <w:p w:rsidR="004B0635" w:rsidRPr="00895290" w:rsidRDefault="004B0635">
            <w:pPr>
              <w:widowControl w:val="0"/>
              <w:spacing w:before="110"/>
              <w:ind w:left="118" w:right="469"/>
              <w:rPr>
                <w:rFonts w:ascii="Times New Roman" w:hAnsi="Times New Roman"/>
              </w:rPr>
            </w:pP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tabs>
                <w:tab w:val="left" w:pos="540"/>
              </w:tabs>
              <w:ind w:left="18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строить  таблицу истинности по определенному алгоритму.</w:t>
            </w:r>
          </w:p>
          <w:p w:rsidR="004B0635" w:rsidRPr="00895290" w:rsidRDefault="00895290">
            <w:pPr>
              <w:tabs>
                <w:tab w:val="left" w:pos="540"/>
              </w:tabs>
              <w:ind w:left="18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Заполнять таблицу </w:t>
            </w:r>
            <w:r w:rsidRPr="00895290">
              <w:rPr>
                <w:rFonts w:ascii="Times New Roman" w:hAnsi="Times New Roman"/>
              </w:rPr>
              <w:t>истинности</w:t>
            </w:r>
            <w:proofErr w:type="gramStart"/>
            <w:r w:rsidRPr="00895290">
              <w:rPr>
                <w:rFonts w:ascii="Times New Roman" w:hAnsi="Times New Roman"/>
              </w:rPr>
              <w:t>.</w:t>
            </w:r>
            <w:proofErr w:type="gramEnd"/>
            <w:r w:rsidRPr="00895290">
              <w:rPr>
                <w:rFonts w:ascii="Times New Roman" w:hAnsi="Times New Roman"/>
              </w:rPr>
              <w:t xml:space="preserve"> </w:t>
            </w:r>
            <w:proofErr w:type="gramStart"/>
            <w:r w:rsidRPr="00895290">
              <w:rPr>
                <w:rFonts w:ascii="Times New Roman" w:hAnsi="Times New Roman"/>
              </w:rPr>
              <w:t>л</w:t>
            </w:r>
            <w:proofErr w:type="gramEnd"/>
            <w:r w:rsidRPr="00895290">
              <w:rPr>
                <w:rFonts w:ascii="Times New Roman" w:hAnsi="Times New Roman"/>
              </w:rPr>
              <w:t>огических операций;</w:t>
            </w:r>
          </w:p>
          <w:p w:rsidR="004B0635" w:rsidRPr="00895290" w:rsidRDefault="004B0635">
            <w:pPr>
              <w:tabs>
                <w:tab w:val="left" w:pos="540"/>
              </w:tabs>
              <w:spacing w:after="120"/>
              <w:ind w:left="360"/>
              <w:jc w:val="both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Логичность мышления;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работать в коллективе;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сравнение полученных результатов с учебной задачей;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владение компонентами доказательства;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формулирование проблемы и определение способов ее решения;</w:t>
            </w:r>
          </w:p>
          <w:p w:rsidR="004B0635" w:rsidRPr="00895290" w:rsidRDefault="004B0635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24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 xml:space="preserve">Основные </w:t>
            </w:r>
            <w:r w:rsidRPr="00895290">
              <w:t>законы алгебры логики</w:t>
            </w:r>
          </w:p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Создавать и преобразовывать  модели и схемы для решения учебных и познавательных задач;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развитие представлений </w:t>
            </w:r>
            <w:proofErr w:type="gramStart"/>
            <w:r w:rsidRPr="00895290">
              <w:rPr>
                <w:rFonts w:ascii="Times New Roman" w:hAnsi="Times New Roman"/>
              </w:rPr>
              <w:t>о</w:t>
            </w:r>
            <w:proofErr w:type="gramEnd"/>
            <w:r w:rsidRPr="00895290">
              <w:rPr>
                <w:rFonts w:ascii="Times New Roman" w:hAnsi="Times New Roman"/>
              </w:rPr>
              <w:t xml:space="preserve"> основных  законах алгебры логики;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укрепление владения  навыками логических построений.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Иметь представление о свойствах логических операций (законах алгебры логики); 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умения преобразования логических выражений в соответствии с логическими законами;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навыки анализа и преобразования логических выражений;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способность видеть инвариантную сущност</w:t>
            </w:r>
            <w:r w:rsidRPr="00895290">
              <w:rPr>
                <w:rFonts w:ascii="Times New Roman" w:hAnsi="Times New Roman"/>
              </w:rPr>
              <w:t xml:space="preserve">ь во внешне различных объектах 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Формирование и развитие компетентности в области использования информационно-коммуникационных технолог</w:t>
            </w:r>
            <w:r w:rsidRPr="00895290">
              <w:rPr>
                <w:rFonts w:ascii="Times New Roman" w:hAnsi="Times New Roman"/>
              </w:rPr>
              <w:t>ий (далее ИК</w:t>
            </w:r>
            <w:proofErr w:type="gramStart"/>
            <w:r w:rsidRPr="00895290">
              <w:rPr>
                <w:rFonts w:ascii="Times New Roman" w:hAnsi="Times New Roman"/>
              </w:rPr>
              <w:t>Т–</w:t>
            </w:r>
            <w:proofErr w:type="gramEnd"/>
            <w:r w:rsidRPr="00895290">
              <w:rPr>
                <w:rFonts w:ascii="Times New Roman" w:hAnsi="Times New Roman"/>
              </w:rPr>
              <w:t xml:space="preserve"> компетенции);</w:t>
            </w:r>
          </w:p>
          <w:p w:rsidR="004B0635" w:rsidRPr="00895290" w:rsidRDefault="00895290">
            <w:pPr>
              <w:ind w:firstLine="284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25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  <w:ind w:left="-57" w:right="-57"/>
            </w:pPr>
            <w:r w:rsidRPr="00895290">
              <w:t>Преобразование логических выражений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Закрепить навыки анализа логической структуры высказываний; понимание связи между логическими операциями и логическими связками, между логическими операциями и операциями над </w:t>
            </w:r>
            <w:r w:rsidRPr="00895290">
              <w:rPr>
                <w:rFonts w:ascii="Times New Roman" w:hAnsi="Times New Roman"/>
              </w:rPr>
              <w:t>множествами. Понимать роли фундаментальных знаний как основы современных информационных технологии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Закрепить  представления о разделе математики алгебре логики, высказывании как её объекте, об операциях над высказываниями.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самостоятельно адекватно о</w:t>
            </w:r>
            <w:r w:rsidRPr="00895290">
              <w:rPr>
                <w:rFonts w:ascii="Times New Roman" w:hAnsi="Times New Roman"/>
              </w:rPr>
              <w:t xml:space="preserve">ценивать правильность выполнения действия и вносить необходимые коррективы в </w:t>
            </w:r>
            <w:proofErr w:type="gramStart"/>
            <w:r w:rsidRPr="00895290">
              <w:rPr>
                <w:rFonts w:ascii="Times New Roman" w:hAnsi="Times New Roman"/>
              </w:rPr>
              <w:t>исполнение</w:t>
            </w:r>
            <w:proofErr w:type="gramEnd"/>
            <w:r w:rsidRPr="00895290">
              <w:rPr>
                <w:rFonts w:ascii="Times New Roman" w:hAnsi="Times New Roman"/>
              </w:rPr>
              <w:t xml:space="preserve"> как по ходу его реализации, так и в конце действия.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Формирование адекватного понимания причин  успешности или неспешности деятельности.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Элементы </w:t>
            </w:r>
            <w:proofErr w:type="spellStart"/>
            <w:r w:rsidRPr="00895290">
              <w:rPr>
                <w:rFonts w:ascii="Times New Roman" w:hAnsi="Times New Roman"/>
              </w:rPr>
              <w:t>схемотехники</w:t>
            </w:r>
            <w:proofErr w:type="spellEnd"/>
            <w:r w:rsidRPr="00895290">
              <w:rPr>
                <w:rFonts w:ascii="Times New Roman" w:hAnsi="Times New Roman"/>
              </w:rPr>
              <w:t xml:space="preserve">. </w:t>
            </w:r>
            <w:r w:rsidRPr="00895290">
              <w:rPr>
                <w:rFonts w:ascii="Times New Roman" w:hAnsi="Times New Roman"/>
              </w:rPr>
              <w:t>Логические схемы</w:t>
            </w:r>
          </w:p>
        </w:tc>
        <w:tc>
          <w:tcPr>
            <w:tcW w:w="4100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Закрепить</w:t>
            </w:r>
            <w:r w:rsidRPr="00895290">
              <w:rPr>
                <w:rFonts w:ascii="Times New Roman" w:hAnsi="Times New Roman"/>
              </w:rPr>
              <w:t xml:space="preserve"> представление о свойствах логических операций (законах алгебры логики); умения преобразования логических выражений в соответствии с логическими законами; навыки анализа и преобразования логических выражений; способность видеть инвариантную сущность во вне</w:t>
            </w:r>
            <w:r w:rsidRPr="00895290">
              <w:rPr>
                <w:rFonts w:ascii="Times New Roman" w:hAnsi="Times New Roman"/>
              </w:rPr>
              <w:t>шне различных объектах (законы алгебры логики и законы алгебры чисел).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Иметь навыки анализа логической структуры высказываний; понимание связи между логическими операциями и логическими связками, между логическими операциями и операциями </w:t>
            </w:r>
            <w:proofErr w:type="gramStart"/>
            <w:r w:rsidRPr="00895290">
              <w:rPr>
                <w:rFonts w:ascii="Times New Roman" w:hAnsi="Times New Roman"/>
              </w:rPr>
              <w:t>над</w:t>
            </w:r>
            <w:proofErr w:type="gramEnd"/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.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осущ</w:t>
            </w:r>
            <w:r w:rsidRPr="00895290">
              <w:rPr>
                <w:rFonts w:ascii="Times New Roman" w:hAnsi="Times New Roman"/>
              </w:rPr>
              <w:t>ествлять констатирующий и предвосхищающий контроль по результату и по способу действия, актуальный контроль на уровне произвольного внимания.</w:t>
            </w:r>
          </w:p>
          <w:p w:rsidR="004B0635" w:rsidRPr="00895290" w:rsidRDefault="00895290">
            <w:pPr>
              <w:spacing w:before="6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устанавливать причинно-следственные связи, ориентироваться на разнообразие способов решения задач.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27</w:t>
            </w:r>
          </w:p>
        </w:tc>
        <w:tc>
          <w:tcPr>
            <w:tcW w:w="2127" w:type="dxa"/>
          </w:tcPr>
          <w:p w:rsidR="004B0635" w:rsidRPr="00895290" w:rsidRDefault="00895290">
            <w:pPr>
              <w:spacing w:afterAutospacing="1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Логические задачи и способы их решения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Закрепить навыки составления и преобразования логических выражений в соответствии с логическими законами; формализации высказываний, анализа и преобразования логических выражений; навыки выбора метода для решения конк</w:t>
            </w:r>
            <w:r w:rsidRPr="00895290">
              <w:rPr>
                <w:rFonts w:ascii="Times New Roman" w:hAnsi="Times New Roman"/>
              </w:rPr>
              <w:t>ретной задачи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Самостоятельное создание алгоритмов  для решения задач логического  характера;</w:t>
            </w:r>
          </w:p>
          <w:p w:rsidR="004B0635" w:rsidRPr="00895290" w:rsidRDefault="00895290">
            <w:pPr>
              <w:tabs>
                <w:tab w:val="left" w:pos="1276"/>
              </w:tabs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Умение представить  ранее </w:t>
            </w:r>
            <w:proofErr w:type="gramStart"/>
            <w:r w:rsidRPr="00895290">
              <w:rPr>
                <w:rFonts w:ascii="Times New Roman" w:hAnsi="Times New Roman"/>
              </w:rPr>
              <w:t>полученных</w:t>
            </w:r>
            <w:proofErr w:type="gramEnd"/>
            <w:r w:rsidRPr="00895290">
              <w:rPr>
                <w:rFonts w:ascii="Times New Roman" w:hAnsi="Times New Roman"/>
              </w:rPr>
              <w:t xml:space="preserve"> навыки  в новой ситуации;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spacing w:before="6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Организации индивидуального информационного пространства, для создания  новых алгоритмов решения логических задач. </w:t>
            </w:r>
          </w:p>
          <w:p w:rsidR="004B0635" w:rsidRPr="00895290" w:rsidRDefault="004B0635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28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 xml:space="preserve">Обобщение и систематизация </w:t>
            </w:r>
            <w:proofErr w:type="gramStart"/>
            <w:r w:rsidRPr="00895290">
              <w:t>изученного</w:t>
            </w:r>
            <w:proofErr w:type="gramEnd"/>
            <w:r w:rsidRPr="00895290">
              <w:t xml:space="preserve"> мате-риала по теме «Элементы теории множеств и алгебры логики» (урок-семинар или </w:t>
            </w:r>
            <w:proofErr w:type="spellStart"/>
            <w:r w:rsidRPr="00895290">
              <w:t>провероч-ная</w:t>
            </w:r>
            <w:proofErr w:type="spellEnd"/>
            <w:r w:rsidRPr="00895290">
              <w:t xml:space="preserve"> </w:t>
            </w:r>
            <w:r w:rsidRPr="00895290">
              <w:t>работа)</w:t>
            </w:r>
          </w:p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Уметь записывать и преобразовывать логические выражения с операциями</w:t>
            </w:r>
            <w:proofErr w:type="gramStart"/>
            <w:r w:rsidRPr="00895290">
              <w:rPr>
                <w:rFonts w:ascii="Times New Roman" w:hAnsi="Times New Roman"/>
              </w:rPr>
              <w:t xml:space="preserve"> И</w:t>
            </w:r>
            <w:proofErr w:type="gramEnd"/>
            <w:r w:rsidRPr="00895290">
              <w:rPr>
                <w:rFonts w:ascii="Times New Roman" w:hAnsi="Times New Roman"/>
              </w:rPr>
              <w:t xml:space="preserve">, ИЛИ, НЕ. Знать определения значения логического выражения. Уметь анализировать и </w:t>
            </w:r>
            <w:proofErr w:type="spellStart"/>
            <w:r w:rsidRPr="00895290">
              <w:rPr>
                <w:rFonts w:ascii="Times New Roman" w:hAnsi="Times New Roman"/>
              </w:rPr>
              <w:t>формализировать</w:t>
            </w:r>
            <w:proofErr w:type="spellEnd"/>
            <w:r w:rsidRPr="00895290">
              <w:rPr>
                <w:rFonts w:ascii="Times New Roman" w:hAnsi="Times New Roman"/>
              </w:rPr>
              <w:t xml:space="preserve"> логические высказываний; выбирать наиболее эффективные способы решения задач в</w:t>
            </w:r>
            <w:r w:rsidRPr="00895290">
              <w:rPr>
                <w:rFonts w:ascii="Times New Roman" w:hAnsi="Times New Roman"/>
              </w:rPr>
              <w:t xml:space="preserve"> зависимости от конкретных условий.</w:t>
            </w:r>
          </w:p>
        </w:tc>
        <w:tc>
          <w:tcPr>
            <w:tcW w:w="3411" w:type="dxa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ориентироваться на разнообразие способов решения задачи.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Классифи</w:t>
            </w:r>
            <w:r w:rsidRPr="00895290">
              <w:rPr>
                <w:rFonts w:ascii="Times New Roman" w:hAnsi="Times New Roman"/>
              </w:rPr>
              <w:t>кация текущих задач по критериям важности, срочности, жёсткости/гибкости.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Умение определения </w:t>
            </w:r>
            <w:r w:rsidRPr="00895290">
              <w:rPr>
                <w:rFonts w:ascii="Times New Roman" w:hAnsi="Times New Roman"/>
              </w:rPr>
              <w:lastRenderedPageBreak/>
              <w:t>последовательности промежуточных целей с учётом конечного результата</w:t>
            </w:r>
          </w:p>
        </w:tc>
        <w:tc>
          <w:tcPr>
            <w:tcW w:w="3554" w:type="dxa"/>
            <w:gridSpan w:val="3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 xml:space="preserve">Действие </w:t>
            </w:r>
            <w:proofErr w:type="spellStart"/>
            <w:r w:rsidRPr="00895290">
              <w:rPr>
                <w:rFonts w:ascii="Times New Roman" w:hAnsi="Times New Roman"/>
              </w:rPr>
              <w:t>смыслообразования</w:t>
            </w:r>
            <w:proofErr w:type="spellEnd"/>
            <w:r w:rsidRPr="00895290">
              <w:rPr>
                <w:rFonts w:ascii="Times New Roman" w:hAnsi="Times New Roman"/>
              </w:rPr>
              <w:t xml:space="preserve">, т.е. установление связи </w:t>
            </w:r>
            <w:proofErr w:type="gramStart"/>
            <w:r w:rsidRPr="00895290">
              <w:rPr>
                <w:rFonts w:ascii="Times New Roman" w:hAnsi="Times New Roman"/>
              </w:rPr>
              <w:t>между</w:t>
            </w:r>
            <w:proofErr w:type="gramEnd"/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целью учебной деятельности и ее моти</w:t>
            </w:r>
            <w:r w:rsidRPr="00895290">
              <w:rPr>
                <w:rFonts w:ascii="Times New Roman" w:hAnsi="Times New Roman"/>
              </w:rPr>
              <w:t>вом, другими словами, между результатом учения и тем, что побуждает деятельность, ради чего она осуществляется.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Внесение необходимых дополнений и коррективов  в план </w:t>
            </w:r>
            <w:proofErr w:type="spellStart"/>
            <w:r w:rsidRPr="00895290">
              <w:rPr>
                <w:rFonts w:ascii="Times New Roman" w:hAnsi="Times New Roman"/>
              </w:rPr>
              <w:t>испособ</w:t>
            </w:r>
            <w:proofErr w:type="spellEnd"/>
            <w:r w:rsidRPr="00895290">
              <w:rPr>
                <w:rFonts w:ascii="Times New Roman" w:hAnsi="Times New Roman"/>
              </w:rPr>
              <w:t xml:space="preserve"> действия в случае расхождения ожидаемого результата действия и его реального проду</w:t>
            </w:r>
            <w:r w:rsidRPr="00895290">
              <w:rPr>
                <w:rFonts w:ascii="Times New Roman" w:hAnsi="Times New Roman"/>
              </w:rPr>
              <w:t>кта;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ind w:firstLine="540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386"/>
        </w:trPr>
        <w:tc>
          <w:tcPr>
            <w:tcW w:w="15735" w:type="dxa"/>
            <w:gridSpan w:val="9"/>
          </w:tcPr>
          <w:p w:rsidR="004B0635" w:rsidRPr="00895290" w:rsidRDefault="00895290">
            <w:pPr>
              <w:pStyle w:val="a5"/>
              <w:jc w:val="center"/>
            </w:pPr>
            <w:r w:rsidRPr="00895290">
              <w:lastRenderedPageBreak/>
              <w:t>Современные технологии создания и обработки информационных объектов — 5 часов</w:t>
            </w: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29</w:t>
            </w:r>
          </w:p>
        </w:tc>
        <w:tc>
          <w:tcPr>
            <w:tcW w:w="2127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Текстовые документы</w:t>
            </w: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Средства поиска и </w:t>
            </w:r>
            <w:proofErr w:type="spellStart"/>
            <w:r w:rsidRPr="00895290">
              <w:rPr>
                <w:rFonts w:ascii="Times New Roman" w:hAnsi="Times New Roman"/>
              </w:rPr>
              <w:t>автозамены</w:t>
            </w:r>
            <w:proofErr w:type="spellEnd"/>
            <w:r w:rsidRPr="00895290">
              <w:rPr>
                <w:rFonts w:ascii="Times New Roman" w:hAnsi="Times New Roman"/>
              </w:rPr>
              <w:t>. История изменений. Использование готовых шаблонов и создание собственных.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Разработка структуры документа, создание гипертекстового документа. Стандарты библиографических описаний.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Деловая переписка, научная публикация. Реферат и аннотация.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Оформление списка литературы.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Коллективная работа с документами. Рецензирование текста</w:t>
            </w:r>
            <w:r w:rsidRPr="00895290">
              <w:rPr>
                <w:rFonts w:ascii="Times New Roman" w:hAnsi="Times New Roman"/>
              </w:rPr>
              <w:t xml:space="preserve">. Облачные сервисы.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Знакомство с компьютерной версткой текста.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Технические средства ввода текста.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Программы распознавания текста, введенного с использованием сканера, планшетного ПК или графического планшета. 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Программы синтеза и распознавания устной ре</w:t>
            </w:r>
            <w:r w:rsidRPr="00895290">
              <w:rPr>
                <w:rFonts w:ascii="Times New Roman" w:hAnsi="Times New Roman"/>
              </w:rPr>
              <w:t>чи</w:t>
            </w: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widowControl w:val="0"/>
              <w:tabs>
                <w:tab w:val="left" w:pos="552"/>
              </w:tabs>
              <w:ind w:right="10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Оценивать числовые параметры информационных объектов и процессов: объем памяти, необходимый для хранения информации, скорость передачи информации;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Поиск и выделение необходимой информации; применение методов информационного поиска, в том числе с помо</w:t>
            </w:r>
            <w:r w:rsidRPr="00895290">
              <w:rPr>
                <w:rFonts w:ascii="Times New Roman" w:hAnsi="Times New Roman"/>
              </w:rPr>
              <w:t>щью компьютерных средств;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Поиск информации в литературе и Интернете;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самостоятельный отбор источников информации  для решения учебных и жизненных задач;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Давать качественное и количественное описание изучаемого объекта;</w:t>
            </w:r>
          </w:p>
          <w:p w:rsidR="004B0635" w:rsidRPr="00895290" w:rsidRDefault="004B0635">
            <w:pPr>
              <w:ind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30</w:t>
            </w:r>
          </w:p>
        </w:tc>
        <w:tc>
          <w:tcPr>
            <w:tcW w:w="2127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Объекты компьютерной графики</w:t>
            </w:r>
          </w:p>
        </w:tc>
        <w:tc>
          <w:tcPr>
            <w:tcW w:w="4100" w:type="dxa"/>
          </w:tcPr>
          <w:p w:rsidR="004B0635" w:rsidRPr="00895290" w:rsidRDefault="00895290">
            <w:pPr>
              <w:widowControl w:val="0"/>
              <w:spacing w:before="105"/>
              <w:ind w:left="118" w:right="19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Работа с аудиовизуальными данными</w:t>
            </w:r>
          </w:p>
          <w:p w:rsidR="004B0635" w:rsidRPr="00895290" w:rsidRDefault="00895290">
            <w:pPr>
              <w:widowControl w:val="0"/>
              <w:ind w:left="118" w:right="-22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Создание и преобразование </w:t>
            </w:r>
            <w:proofErr w:type="gramStart"/>
            <w:r w:rsidRPr="00895290">
              <w:rPr>
                <w:rFonts w:ascii="Times New Roman" w:hAnsi="Times New Roman"/>
              </w:rPr>
              <w:t>аудио визуальных</w:t>
            </w:r>
            <w:proofErr w:type="gramEnd"/>
            <w:r w:rsidRPr="00895290">
              <w:rPr>
                <w:rFonts w:ascii="Times New Roman" w:hAnsi="Times New Roman"/>
              </w:rPr>
              <w:t xml:space="preserve"> объектов. Ввод изображений с использованием различных цифровых устройств (цифровых фотоаппаратов и микроскопов, видеокамер, </w:t>
            </w:r>
            <w:proofErr w:type="gramStart"/>
            <w:r w:rsidRPr="00895290">
              <w:rPr>
                <w:rFonts w:ascii="Times New Roman" w:hAnsi="Times New Roman"/>
              </w:rPr>
              <w:t>скане</w:t>
            </w:r>
            <w:proofErr w:type="gramEnd"/>
            <w:r w:rsidRPr="00895290">
              <w:rPr>
                <w:rFonts w:ascii="Times New Roman" w:hAnsi="Times New Roman"/>
              </w:rPr>
              <w:t xml:space="preserve"> ров и т. д.). Обработка </w:t>
            </w:r>
            <w:r w:rsidRPr="00895290">
              <w:rPr>
                <w:rFonts w:ascii="Times New Roman" w:hAnsi="Times New Roman"/>
              </w:rPr>
              <w:lastRenderedPageBreak/>
              <w:t>изображения и звука с исп</w:t>
            </w:r>
            <w:r w:rsidRPr="00895290">
              <w:rPr>
                <w:rFonts w:ascii="Times New Roman" w:hAnsi="Times New Roman"/>
              </w:rPr>
              <w:t>ользованием интернет и мобильных приложений.</w:t>
            </w: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 xml:space="preserve">Уметь </w:t>
            </w:r>
            <w:proofErr w:type="gramStart"/>
            <w:r w:rsidRPr="00895290">
              <w:rPr>
                <w:rFonts w:ascii="Times New Roman" w:hAnsi="Times New Roman"/>
              </w:rPr>
              <w:t xml:space="preserve">создавать  простейшие </w:t>
            </w:r>
            <w:proofErr w:type="spellStart"/>
            <w:r w:rsidRPr="00895290">
              <w:rPr>
                <w:rFonts w:ascii="Times New Roman" w:hAnsi="Times New Roman"/>
              </w:rPr>
              <w:t>Web</w:t>
            </w:r>
            <w:proofErr w:type="spellEnd"/>
            <w:r w:rsidRPr="00895290">
              <w:rPr>
                <w:rFonts w:ascii="Times New Roman" w:hAnsi="Times New Roman"/>
              </w:rPr>
              <w:t>-страницы заполнять</w:t>
            </w:r>
            <w:proofErr w:type="gramEnd"/>
            <w:r w:rsidRPr="00895290">
              <w:rPr>
                <w:rFonts w:ascii="Times New Roman" w:hAnsi="Times New Roman"/>
              </w:rPr>
              <w:t xml:space="preserve"> их собственным контентом.</w:t>
            </w:r>
          </w:p>
          <w:p w:rsidR="004B0635" w:rsidRPr="00895290" w:rsidRDefault="00895290">
            <w:pPr>
              <w:spacing w:before="6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Осуществлять передачу информации по телекоммуникационным каналам в учебной и личной переписке, 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Осуществлять преобразование </w:t>
            </w:r>
            <w:r w:rsidRPr="00895290">
              <w:rPr>
                <w:rFonts w:ascii="Times New Roman" w:hAnsi="Times New Roman"/>
              </w:rPr>
              <w:t>информации одного вида в другой;</w:t>
            </w:r>
          </w:p>
          <w:p w:rsidR="004B0635" w:rsidRPr="00895290" w:rsidRDefault="00895290">
            <w:pPr>
              <w:tabs>
                <w:tab w:val="left" w:pos="1276"/>
              </w:tabs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Представлять информацию в оптимальной форме в зависимости от адресата;</w:t>
            </w:r>
          </w:p>
          <w:p w:rsidR="004B0635" w:rsidRPr="00895290" w:rsidRDefault="004B0635">
            <w:pPr>
              <w:tabs>
                <w:tab w:val="left" w:pos="1276"/>
              </w:tabs>
              <w:spacing w:before="10"/>
              <w:ind w:right="5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2127" w:type="dxa"/>
          </w:tcPr>
          <w:p w:rsidR="004B0635" w:rsidRPr="00895290" w:rsidRDefault="00895290">
            <w:pPr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Компьютерные презентации</w:t>
            </w:r>
          </w:p>
          <w:p w:rsidR="004B0635" w:rsidRPr="00895290" w:rsidRDefault="004B0635">
            <w:pPr>
              <w:pStyle w:val="Default"/>
              <w:ind w:left="-57" w:right="-57"/>
              <w:jc w:val="center"/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widowControl w:val="0"/>
              <w:ind w:left="118" w:right="-22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Использование мультимедийных онлайн-сервисов для разработки презентаций проектных работ.</w:t>
            </w:r>
          </w:p>
          <w:p w:rsidR="004B0635" w:rsidRPr="00895290" w:rsidRDefault="00895290">
            <w:pPr>
              <w:widowControl w:val="0"/>
              <w:ind w:left="118" w:right="-22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 Работа в группе, технология публикации готового материала в сети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о мультимедийных онлайн-сервисов для разработки презентаций проектных работ.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определять минимальное время, необходимое для передачи известного объёма данных по каналу св</w:t>
            </w:r>
            <w:r w:rsidRPr="00895290">
              <w:rPr>
                <w:rFonts w:ascii="Times New Roman" w:hAnsi="Times New Roman"/>
              </w:rPr>
              <w:t>язи с известными характеристиками;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rPr>
                <w:rStyle w:val="dash041e0441043d043e0432043d043e0439002004420435043a04410442002004410020043e0442044104420443043f043e043cchar10"/>
              </w:rPr>
            </w:pPr>
            <w:r w:rsidRPr="00895290">
              <w:rPr>
                <w:rStyle w:val="dash041e0441043d043e0432043d043e0439002004420435043a04410442002004410020043e0442044104420443043f043e043cchar10"/>
              </w:rPr>
      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</w:t>
            </w:r>
            <w:r w:rsidRPr="00895290">
              <w:rPr>
                <w:rStyle w:val="dash041e0441043d043e0432043d043e0439002004420435043a04410442002004410020043e0442044104420443043f043e043cchar10"/>
              </w:rPr>
              <w:t>граммных средств обработки данных.</w:t>
            </w:r>
          </w:p>
          <w:p w:rsidR="004B0635" w:rsidRPr="00895290" w:rsidRDefault="004B0635">
            <w:pPr>
              <w:rPr>
                <w:rStyle w:val="dash041e0441043d043e0432043d043e0439002004420435043a04410442002004410020043e0442044104420443043f043e043cchar10"/>
              </w:rPr>
            </w:pP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32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>Выполнение мини-проекта по теме «Создание и обработка информационных объектов»</w:t>
            </w:r>
          </w:p>
        </w:tc>
        <w:tc>
          <w:tcPr>
            <w:tcW w:w="4100" w:type="dxa"/>
          </w:tcPr>
          <w:p w:rsidR="004B0635" w:rsidRPr="00895290" w:rsidRDefault="00895290">
            <w:pPr>
              <w:widowControl w:val="0"/>
              <w:ind w:left="118" w:right="-22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Работа в группе, технология публикации готового материала в сети</w:t>
            </w:r>
          </w:p>
          <w:p w:rsidR="004B0635" w:rsidRPr="00895290" w:rsidRDefault="00895290">
            <w:pPr>
              <w:pStyle w:val="Default"/>
              <w:ind w:left="-57" w:right="-57"/>
            </w:pPr>
            <w:r w:rsidRPr="00895290">
              <w:t>протокол НТТР, файловые архивы, протокол FTP</w:t>
            </w:r>
            <w:r w:rsidRPr="00895290">
              <w:t xml:space="preserve">, электронная почта, форум, телеконференция, чат, социальная сеть, </w:t>
            </w:r>
          </w:p>
          <w:p w:rsidR="004B0635" w:rsidRPr="00895290" w:rsidRDefault="004B0635">
            <w:pPr>
              <w:rPr>
                <w:rFonts w:ascii="Times New Roman" w:hAnsi="Times New Roman"/>
              </w:rPr>
            </w:pP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о серверах, структуре Всемирной паутины.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приводить примеры ситуаций, в которых требуется поиск информации;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анализировать и сопоставлять различные источники информации,</w:t>
            </w:r>
            <w:r w:rsidRPr="00895290">
              <w:rPr>
                <w:rFonts w:ascii="Times New Roman" w:hAnsi="Times New Roman"/>
              </w:rPr>
              <w:t xml:space="preserve"> оценивать достоверность найденной информации;</w:t>
            </w: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pStyle w:val="dash041e0441043d043e0432043d043e0439002004420435043a04410442002004410020043e0442044104420443043f043e043c"/>
              <w:spacing w:after="0"/>
              <w:ind w:left="0"/>
            </w:pPr>
            <w:r w:rsidRPr="00895290">
              <w:rPr>
                <w:rStyle w:val="dash041e0441043d043e0432043d043e0439002004420435043a04410442002004410020043e0442044104420443043f043e043cchar10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33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proofErr w:type="gramStart"/>
            <w:r w:rsidRPr="00895290">
              <w:t>Обобщение и систематизация</w:t>
            </w:r>
            <w:r w:rsidRPr="00895290">
              <w:t xml:space="preserve"> изученного </w:t>
            </w:r>
            <w:proofErr w:type="spellStart"/>
            <w:r w:rsidRPr="00895290">
              <w:t>ма-териала</w:t>
            </w:r>
            <w:proofErr w:type="spellEnd"/>
            <w:r w:rsidRPr="00895290">
              <w:t xml:space="preserve"> по теме «Современные технологии создания и обработки информационных </w:t>
            </w:r>
            <w:r w:rsidRPr="00895290">
              <w:lastRenderedPageBreak/>
              <w:t>объектов» (урок-семинар или проверочная работа</w:t>
            </w:r>
            <w:proofErr w:type="gramEnd"/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Организация и создание информации в среде коллективного использования информационных ресурсов.</w:t>
            </w:r>
          </w:p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Примеры создания и организации коллективного взаимодействия в WWW</w:t>
            </w: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Оперировать информационными объектами. Иметь представление о мультимедийных онлайн-сервисов для разработки презентаций проектных работ. Уметь </w:t>
            </w:r>
            <w:proofErr w:type="gramStart"/>
            <w:r w:rsidRPr="00895290">
              <w:rPr>
                <w:rFonts w:ascii="Times New Roman" w:hAnsi="Times New Roman"/>
              </w:rPr>
              <w:t xml:space="preserve">создавать  простейшие </w:t>
            </w:r>
            <w:proofErr w:type="spellStart"/>
            <w:r w:rsidRPr="00895290">
              <w:rPr>
                <w:rFonts w:ascii="Times New Roman" w:hAnsi="Times New Roman"/>
              </w:rPr>
              <w:t>Web</w:t>
            </w:r>
            <w:proofErr w:type="spellEnd"/>
            <w:r w:rsidRPr="00895290">
              <w:rPr>
                <w:rFonts w:ascii="Times New Roman" w:hAnsi="Times New Roman"/>
              </w:rPr>
              <w:t>-страницы заполнять</w:t>
            </w:r>
            <w:proofErr w:type="gramEnd"/>
            <w:r w:rsidRPr="00895290">
              <w:rPr>
                <w:rFonts w:ascii="Times New Roman" w:hAnsi="Times New Roman"/>
              </w:rPr>
              <w:t xml:space="preserve"> их </w:t>
            </w:r>
            <w:r w:rsidRPr="00895290">
              <w:rPr>
                <w:rFonts w:ascii="Times New Roman" w:hAnsi="Times New Roman"/>
              </w:rPr>
              <w:lastRenderedPageBreak/>
              <w:t>собственным контентом. Оценивать числовые параметры информационных объектов и процессов:</w:t>
            </w:r>
          </w:p>
          <w:p w:rsidR="004B0635" w:rsidRPr="00895290" w:rsidRDefault="004B0635">
            <w:pPr>
              <w:widowControl w:val="0"/>
              <w:tabs>
                <w:tab w:val="left" w:pos="552"/>
              </w:tabs>
              <w:ind w:right="10"/>
              <w:rPr>
                <w:rFonts w:ascii="Times New Roman" w:hAnsi="Times New Roman"/>
              </w:rPr>
            </w:pP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widowControl w:val="0"/>
              <w:tabs>
                <w:tab w:val="left" w:pos="552"/>
              </w:tabs>
              <w:ind w:right="1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lastRenderedPageBreak/>
              <w:t>Использовать возможности локальной и глобальной сети для создания и обработки информационных объектов</w:t>
            </w:r>
          </w:p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Style w:val="dash041e005f0431005f044b005f0447005f043d005f044b005f0439005f005fchar1char10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895290">
              <w:rPr>
                <w:rStyle w:val="dash041e005f0431005f044b005f0447005f043d005f044b005f0439005f005fchar1char10"/>
              </w:rPr>
              <w:t>спо</w:t>
            </w:r>
            <w:r w:rsidRPr="00895290">
              <w:rPr>
                <w:rStyle w:val="dash041e005f0431005f044b005f0447005f043d005f044b005f0439005f005fchar1char10"/>
              </w:rPr>
              <w:t>собности</w:t>
            </w:r>
            <w:proofErr w:type="gramEnd"/>
            <w:r w:rsidRPr="00895290">
              <w:rPr>
                <w:rStyle w:val="dash041e005f0431005f044b005f0447005f043d005f044b005f0439005f005fchar1char10"/>
              </w:rPr>
              <w:t xml:space="preserve"> обучающихся к саморазвитию и самообразованию на основе </w:t>
            </w:r>
            <w:r w:rsidRPr="00895290">
              <w:rPr>
                <w:rStyle w:val="dash041e005f0431005f044b005f0447005f043d005f044b005f0439005f005fchar1char10"/>
              </w:rPr>
              <w:lastRenderedPageBreak/>
              <w:t xml:space="preserve">мотивации к обучению и познанию,  осознанному выбору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15735" w:type="dxa"/>
            <w:gridSpan w:val="9"/>
          </w:tcPr>
          <w:p w:rsidR="004B0635" w:rsidRPr="00895290" w:rsidRDefault="00895290">
            <w:pPr>
              <w:pStyle w:val="a5"/>
              <w:jc w:val="center"/>
            </w:pPr>
            <w:r w:rsidRPr="00895290">
              <w:lastRenderedPageBreak/>
              <w:t>Итоговое повторение — 2 часа</w:t>
            </w: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34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>Основные идеи и понятия курса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о технологии создания контента.</w:t>
            </w:r>
            <w:r w:rsidRPr="00895290">
              <w:rPr>
                <w:rFonts w:ascii="Times New Roman" w:hAnsi="Times New Roman"/>
              </w:rPr>
              <w:t xml:space="preserve"> Создавать и публиковать  комплексные информационные объекты </w:t>
            </w: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tabs>
                <w:tab w:val="left" w:pos="1276"/>
              </w:tabs>
              <w:spacing w:before="10"/>
              <w:ind w:right="5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Умение применять коммуникационные технологии в своей повседневной деятельности;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  <w:tr w:rsidR="004B0635" w:rsidRPr="00895290">
        <w:trPr>
          <w:trHeight w:val="123"/>
        </w:trPr>
        <w:tc>
          <w:tcPr>
            <w:tcW w:w="698" w:type="dxa"/>
          </w:tcPr>
          <w:p w:rsidR="004B0635" w:rsidRPr="00895290" w:rsidRDefault="00895290">
            <w:pPr>
              <w:spacing w:afterAutospacing="1"/>
              <w:jc w:val="center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35</w:t>
            </w:r>
          </w:p>
        </w:tc>
        <w:tc>
          <w:tcPr>
            <w:tcW w:w="2127" w:type="dxa"/>
          </w:tcPr>
          <w:p w:rsidR="004B0635" w:rsidRPr="00895290" w:rsidRDefault="00895290">
            <w:pPr>
              <w:pStyle w:val="a5"/>
            </w:pPr>
            <w:r w:rsidRPr="00895290">
              <w:t>Итоговое тестирование</w:t>
            </w:r>
          </w:p>
          <w:p w:rsidR="004B0635" w:rsidRPr="00895290" w:rsidRDefault="004B06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00" w:type="dxa"/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419" w:type="dxa"/>
            <w:gridSpan w:val="2"/>
            <w:tcBorders>
              <w:right w:val="single" w:sz="4" w:space="0" w:color="000000"/>
            </w:tcBorders>
          </w:tcPr>
          <w:p w:rsidR="004B0635" w:rsidRPr="00895290" w:rsidRDefault="00895290">
            <w:pPr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>Иметь представление о технологии создания контента.</w:t>
            </w:r>
            <w:r w:rsidRPr="00895290">
              <w:rPr>
                <w:rFonts w:ascii="Times New Roman" w:hAnsi="Times New Roman"/>
              </w:rPr>
              <w:t xml:space="preserve"> Создавать и публиковать  комплексные информационные объекты.</w:t>
            </w:r>
          </w:p>
        </w:tc>
        <w:tc>
          <w:tcPr>
            <w:tcW w:w="3546" w:type="dxa"/>
            <w:gridSpan w:val="2"/>
            <w:tcBorders>
              <w:left w:val="single" w:sz="4" w:space="0" w:color="000000"/>
            </w:tcBorders>
          </w:tcPr>
          <w:p w:rsidR="004B0635" w:rsidRPr="00895290" w:rsidRDefault="00895290">
            <w:pPr>
              <w:ind w:right="100"/>
              <w:rPr>
                <w:rFonts w:ascii="Times New Roman" w:hAnsi="Times New Roman"/>
              </w:rPr>
            </w:pPr>
            <w:r w:rsidRPr="00895290">
              <w:rPr>
                <w:rFonts w:ascii="Times New Roman" w:hAnsi="Times New Roman"/>
              </w:rPr>
              <w:t xml:space="preserve">Формирование умений безопасного и эффективного использования оборудования, проведения точных измерений и адекватной оценки полученных результатов, </w:t>
            </w:r>
          </w:p>
        </w:tc>
        <w:tc>
          <w:tcPr>
            <w:tcW w:w="922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4B0635" w:rsidRPr="00895290" w:rsidRDefault="004B0635">
            <w:pPr>
              <w:spacing w:afterAutospacing="1"/>
              <w:rPr>
                <w:rFonts w:ascii="Times New Roman" w:hAnsi="Times New Roman"/>
              </w:rPr>
            </w:pPr>
          </w:p>
        </w:tc>
      </w:tr>
    </w:tbl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4B0635">
      <w:pPr>
        <w:rPr>
          <w:rFonts w:ascii="Times New Roman" w:hAnsi="Times New Roman"/>
        </w:rPr>
      </w:pPr>
    </w:p>
    <w:p w:rsidR="004B0635" w:rsidRPr="00895290" w:rsidRDefault="00895290">
      <w:pPr>
        <w:pageBreakBefore/>
        <w:rPr>
          <w:rFonts w:ascii="Times New Roman" w:hAnsi="Times New Roman"/>
          <w:b/>
        </w:rPr>
      </w:pPr>
      <w:r w:rsidRPr="00895290">
        <w:rPr>
          <w:rFonts w:ascii="Times New Roman" w:hAnsi="Times New Roman"/>
          <w:sz w:val="28"/>
        </w:rPr>
        <w:lastRenderedPageBreak/>
        <w:t xml:space="preserve">                                                                 </w:t>
      </w:r>
      <w:r w:rsidRPr="00895290">
        <w:rPr>
          <w:rFonts w:ascii="Times New Roman" w:hAnsi="Times New Roman"/>
          <w:b/>
        </w:rPr>
        <w:t>Учебно – методические средства обучения и контроля</w:t>
      </w:r>
    </w:p>
    <w:p w:rsidR="004B0635" w:rsidRPr="00895290" w:rsidRDefault="004B0635">
      <w:pPr>
        <w:jc w:val="center"/>
        <w:rPr>
          <w:rFonts w:ascii="Times New Roman" w:hAnsi="Times New Roman"/>
          <w:b/>
        </w:rPr>
      </w:pPr>
    </w:p>
    <w:p w:rsidR="004B0635" w:rsidRPr="00895290" w:rsidRDefault="00895290">
      <w:pPr>
        <w:ind w:firstLine="414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В состав </w:t>
      </w:r>
      <w:r w:rsidRPr="00895290">
        <w:rPr>
          <w:rFonts w:ascii="Times New Roman" w:hAnsi="Times New Roman"/>
          <w:b/>
        </w:rPr>
        <w:t>учебно-методического комплекта</w:t>
      </w:r>
      <w:r w:rsidRPr="00895290">
        <w:rPr>
          <w:rFonts w:ascii="Times New Roman" w:hAnsi="Times New Roman"/>
        </w:rPr>
        <w:t xml:space="preserve"> по базовому курсу «Информатика и ИКТ» входят:</w:t>
      </w:r>
    </w:p>
    <w:p w:rsidR="004B0635" w:rsidRPr="00895290" w:rsidRDefault="00895290">
      <w:pPr>
        <w:numPr>
          <w:ilvl w:val="1"/>
          <w:numId w:val="6"/>
        </w:numPr>
        <w:jc w:val="both"/>
        <w:rPr>
          <w:rFonts w:ascii="Times New Roman" w:hAnsi="Times New Roman"/>
        </w:rPr>
      </w:pPr>
      <w:proofErr w:type="spellStart"/>
      <w:r w:rsidRPr="00895290">
        <w:rPr>
          <w:rFonts w:ascii="Times New Roman" w:hAnsi="Times New Roman"/>
        </w:rPr>
        <w:t>Босова</w:t>
      </w:r>
      <w:proofErr w:type="spellEnd"/>
      <w:r w:rsidRPr="00895290">
        <w:rPr>
          <w:rFonts w:ascii="Times New Roman" w:hAnsi="Times New Roman"/>
        </w:rPr>
        <w:t xml:space="preserve"> Л. Л. Информатика. 10 класс</w:t>
      </w:r>
      <w:proofErr w:type="gramStart"/>
      <w:r w:rsidRPr="00895290">
        <w:rPr>
          <w:rFonts w:ascii="Times New Roman" w:hAnsi="Times New Roman"/>
        </w:rPr>
        <w:t xml:space="preserve"> :</w:t>
      </w:r>
      <w:proofErr w:type="gramEnd"/>
      <w:r w:rsidRPr="00895290">
        <w:rPr>
          <w:rFonts w:ascii="Times New Roman" w:hAnsi="Times New Roman"/>
        </w:rPr>
        <w:t xml:space="preserve"> учебник / Л. Л. </w:t>
      </w:r>
      <w:proofErr w:type="spellStart"/>
      <w:r w:rsidRPr="00895290">
        <w:rPr>
          <w:rFonts w:ascii="Times New Roman" w:hAnsi="Times New Roman"/>
        </w:rPr>
        <w:t>Босова</w:t>
      </w:r>
      <w:proofErr w:type="spellEnd"/>
      <w:r w:rsidRPr="00895290">
        <w:rPr>
          <w:rFonts w:ascii="Times New Roman" w:hAnsi="Times New Roman"/>
        </w:rPr>
        <w:t xml:space="preserve">, А. Ю. </w:t>
      </w:r>
      <w:proofErr w:type="spellStart"/>
      <w:r w:rsidRPr="00895290">
        <w:rPr>
          <w:rFonts w:ascii="Times New Roman" w:hAnsi="Times New Roman"/>
        </w:rPr>
        <w:t>Босова</w:t>
      </w:r>
      <w:proofErr w:type="spellEnd"/>
      <w:r w:rsidRPr="00895290">
        <w:rPr>
          <w:rFonts w:ascii="Times New Roman" w:hAnsi="Times New Roman"/>
        </w:rPr>
        <w:t>. — М.</w:t>
      </w:r>
      <w:proofErr w:type="gramStart"/>
      <w:r w:rsidRPr="00895290">
        <w:rPr>
          <w:rFonts w:ascii="Times New Roman" w:hAnsi="Times New Roman"/>
        </w:rPr>
        <w:t xml:space="preserve"> :</w:t>
      </w:r>
      <w:proofErr w:type="gramEnd"/>
      <w:r w:rsidRPr="00895290">
        <w:rPr>
          <w:rFonts w:ascii="Times New Roman" w:hAnsi="Times New Roman"/>
        </w:rPr>
        <w:t xml:space="preserve"> БИНОМ. Лаборатория знаний, 2016. — 288 с.</w:t>
      </w:r>
      <w:proofErr w:type="gramStart"/>
      <w:r w:rsidRPr="00895290">
        <w:rPr>
          <w:rFonts w:ascii="Times New Roman" w:hAnsi="Times New Roman"/>
        </w:rPr>
        <w:t xml:space="preserve"> :</w:t>
      </w:r>
      <w:proofErr w:type="gramEnd"/>
      <w:r w:rsidRPr="00895290">
        <w:rPr>
          <w:rFonts w:ascii="Times New Roman" w:hAnsi="Times New Roman"/>
        </w:rPr>
        <w:t xml:space="preserve"> ил.</w:t>
      </w:r>
    </w:p>
    <w:p w:rsidR="004B0635" w:rsidRPr="00895290" w:rsidRDefault="00895290">
      <w:pPr>
        <w:numPr>
          <w:ilvl w:val="1"/>
          <w:numId w:val="6"/>
        </w:numPr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Набор цифровых образовательных ресурсов для10 класса: http://metodist.lbz.ru/authors/informatika/3/eor10.php</w:t>
      </w:r>
    </w:p>
    <w:p w:rsidR="004B0635" w:rsidRPr="00895290" w:rsidRDefault="004B0635">
      <w:pPr>
        <w:tabs>
          <w:tab w:val="left" w:pos="0"/>
          <w:tab w:val="left" w:pos="1440"/>
        </w:tabs>
        <w:ind w:left="1620"/>
        <w:jc w:val="both"/>
        <w:rPr>
          <w:rFonts w:ascii="Times New Roman" w:hAnsi="Times New Roman"/>
        </w:rPr>
      </w:pPr>
    </w:p>
    <w:p w:rsidR="004B0635" w:rsidRPr="00895290" w:rsidRDefault="00895290">
      <w:pPr>
        <w:jc w:val="center"/>
        <w:rPr>
          <w:rFonts w:ascii="Times New Roman" w:hAnsi="Times New Roman"/>
          <w:b/>
        </w:rPr>
      </w:pPr>
      <w:r w:rsidRPr="00895290">
        <w:rPr>
          <w:rFonts w:ascii="Times New Roman" w:hAnsi="Times New Roman"/>
          <w:b/>
        </w:rPr>
        <w:t>Электронные учебные пособия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6" w:history="1">
        <w:r w:rsidRPr="00895290">
          <w:rPr>
            <w:rFonts w:ascii="Times New Roman" w:hAnsi="Times New Roman"/>
          </w:rPr>
          <w:t>http://</w:t>
        </w:r>
        <w:r w:rsidRPr="00895290">
          <w:rPr>
            <w:rFonts w:ascii="Times New Roman" w:hAnsi="Times New Roman"/>
          </w:rPr>
          <w:t>www.metodist.ru</w:t>
        </w:r>
      </w:hyperlink>
      <w:r w:rsidRPr="00895290">
        <w:rPr>
          <w:rFonts w:ascii="Times New Roman" w:hAnsi="Times New Roman"/>
        </w:rPr>
        <w:t xml:space="preserve">  Лаборатория информатики МИОО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7" w:history="1">
        <w:r w:rsidRPr="00895290">
          <w:rPr>
            <w:rFonts w:ascii="Times New Roman" w:hAnsi="Times New Roman"/>
          </w:rPr>
          <w:t>http://www.it-n.ru</w:t>
        </w:r>
      </w:hyperlink>
      <w:r w:rsidRPr="00895290">
        <w:rPr>
          <w:rFonts w:ascii="Times New Roman" w:hAnsi="Times New Roman"/>
        </w:rPr>
        <w:t xml:space="preserve"> Сеть творческих учителей информатики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8" w:history="1">
        <w:r w:rsidRPr="00895290">
          <w:rPr>
            <w:rFonts w:ascii="Times New Roman" w:hAnsi="Times New Roman"/>
          </w:rPr>
          <w:t>http://www.metod-kopilka.ru</w:t>
        </w:r>
      </w:hyperlink>
      <w:r w:rsidRPr="00895290">
        <w:rPr>
          <w:rFonts w:ascii="Times New Roman" w:hAnsi="Times New Roman"/>
        </w:rPr>
        <w:t xml:space="preserve"> Методическая копилка учителя информатики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9" w:history="1">
        <w:r w:rsidRPr="00895290">
          <w:rPr>
            <w:rFonts w:ascii="Times New Roman" w:hAnsi="Times New Roman"/>
          </w:rPr>
          <w:t>http://fcior.edu.ru</w:t>
        </w:r>
      </w:hyperlink>
      <w:r w:rsidRPr="00895290">
        <w:rPr>
          <w:rFonts w:ascii="Times New Roman" w:hAnsi="Times New Roman"/>
        </w:rPr>
        <w:t xml:space="preserve"> </w:t>
      </w:r>
      <w:hyperlink r:id="rId10" w:history="1">
        <w:r w:rsidRPr="00895290">
          <w:rPr>
            <w:rFonts w:ascii="Times New Roman" w:hAnsi="Times New Roman"/>
          </w:rPr>
          <w:t>http://eor.edu.ru</w:t>
        </w:r>
      </w:hyperlink>
      <w:r w:rsidRPr="00895290">
        <w:rPr>
          <w:rFonts w:ascii="Times New Roman" w:hAnsi="Times New Roman"/>
        </w:rPr>
        <w:t xml:space="preserve"> Федеральный центр информационных образовательных ресурсов (ОМ</w:t>
      </w:r>
      <w:proofErr w:type="gramStart"/>
      <w:r w:rsidRPr="00895290">
        <w:rPr>
          <w:rFonts w:ascii="Times New Roman" w:hAnsi="Times New Roman"/>
        </w:rPr>
        <w:t>C</w:t>
      </w:r>
      <w:proofErr w:type="gramEnd"/>
      <w:r w:rsidRPr="00895290">
        <w:rPr>
          <w:rFonts w:ascii="Times New Roman" w:hAnsi="Times New Roman"/>
        </w:rPr>
        <w:t>)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11" w:history="1">
        <w:r w:rsidRPr="00895290">
          <w:rPr>
            <w:rFonts w:ascii="Times New Roman" w:hAnsi="Times New Roman"/>
          </w:rPr>
          <w:t>http://pedsovet.su</w:t>
        </w:r>
      </w:hyperlink>
      <w:r w:rsidRPr="00895290">
        <w:rPr>
          <w:rFonts w:ascii="Times New Roman" w:hAnsi="Times New Roman"/>
        </w:rPr>
        <w:t xml:space="preserve"> Педагогическое сообщество</w:t>
      </w:r>
    </w:p>
    <w:p w:rsidR="004B0635" w:rsidRPr="00895290" w:rsidRDefault="00895290">
      <w:pPr>
        <w:numPr>
          <w:ilvl w:val="0"/>
          <w:numId w:val="7"/>
        </w:numPr>
        <w:rPr>
          <w:rFonts w:ascii="Times New Roman" w:hAnsi="Times New Roman"/>
        </w:rPr>
      </w:pPr>
      <w:hyperlink r:id="rId12" w:history="1">
        <w:r w:rsidRPr="00895290">
          <w:rPr>
            <w:rFonts w:ascii="Times New Roman" w:hAnsi="Times New Roman"/>
          </w:rPr>
          <w:t>http://school-collection.edu.ru</w:t>
        </w:r>
      </w:hyperlink>
      <w:r w:rsidRPr="00895290">
        <w:rPr>
          <w:rFonts w:ascii="Times New Roman" w:hAnsi="Times New Roman"/>
        </w:rPr>
        <w:t xml:space="preserve"> Единая коллекция цифровых образовательных ресурсов</w:t>
      </w:r>
    </w:p>
    <w:p w:rsidR="004B0635" w:rsidRPr="00895290" w:rsidRDefault="004B0635">
      <w:pPr>
        <w:rPr>
          <w:rFonts w:ascii="Times New Roman" w:hAnsi="Times New Roman"/>
        </w:rPr>
        <w:sectPr w:rsidR="004B0635" w:rsidRPr="00895290">
          <w:pgSz w:w="16838" w:h="11906"/>
          <w:pgMar w:top="720" w:right="720" w:bottom="720" w:left="720" w:header="709" w:footer="709" w:gutter="0"/>
          <w:cols w:space="720"/>
        </w:sectPr>
      </w:pPr>
    </w:p>
    <w:p w:rsidR="004B0635" w:rsidRPr="00895290" w:rsidRDefault="00895290">
      <w:pPr>
        <w:jc w:val="center"/>
        <w:rPr>
          <w:rFonts w:ascii="Times New Roman" w:hAnsi="Times New Roman"/>
          <w:b/>
          <w:sz w:val="32"/>
        </w:rPr>
      </w:pPr>
      <w:r w:rsidRPr="00895290">
        <w:rPr>
          <w:rFonts w:ascii="Times New Roman" w:hAnsi="Times New Roman"/>
          <w:b/>
          <w:sz w:val="32"/>
        </w:rPr>
        <w:lastRenderedPageBreak/>
        <w:t>Перечень средств ИКТ, необходимых для реализации программы</w:t>
      </w:r>
    </w:p>
    <w:p w:rsidR="004B0635" w:rsidRPr="00895290" w:rsidRDefault="00895290">
      <w:pPr>
        <w:jc w:val="both"/>
        <w:rPr>
          <w:rFonts w:ascii="Times New Roman" w:hAnsi="Times New Roman"/>
          <w:i/>
        </w:rPr>
      </w:pPr>
      <w:r w:rsidRPr="00895290">
        <w:rPr>
          <w:rFonts w:ascii="Times New Roman" w:hAnsi="Times New Roman"/>
          <w:i/>
        </w:rPr>
        <w:t>Аппаратные средства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Компьютер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Проектор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Принтер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Модем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Устройства выв</w:t>
      </w:r>
      <w:r w:rsidRPr="00895290">
        <w:rPr>
          <w:rFonts w:ascii="Times New Roman" w:hAnsi="Times New Roman"/>
        </w:rPr>
        <w:t>ода звуковой информации - наушники для индивидуальной работы со звуковой информацией.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proofErr w:type="gramStart"/>
      <w:r w:rsidRPr="00895290">
        <w:rPr>
          <w:rFonts w:ascii="Times New Roman" w:hAnsi="Times New Roman"/>
        </w:rPr>
        <w:t>Устройства для записи (ввода) визуальной и звуковой информаци</w:t>
      </w:r>
      <w:r w:rsidRPr="00895290">
        <w:rPr>
          <w:rFonts w:ascii="Times New Roman" w:hAnsi="Times New Roman"/>
        </w:rPr>
        <w:t>и: сканер; фотоаппарат; видеокамера; диктофон, микрофон.</w:t>
      </w:r>
      <w:proofErr w:type="gramEnd"/>
    </w:p>
    <w:p w:rsidR="004B0635" w:rsidRPr="00895290" w:rsidRDefault="00895290">
      <w:pPr>
        <w:jc w:val="both"/>
        <w:rPr>
          <w:rFonts w:ascii="Times New Roman" w:hAnsi="Times New Roman"/>
          <w:i/>
        </w:rPr>
      </w:pPr>
      <w:r w:rsidRPr="00895290">
        <w:rPr>
          <w:rFonts w:ascii="Times New Roman" w:hAnsi="Times New Roman"/>
          <w:i/>
        </w:rPr>
        <w:t>Программные средства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Операционная система </w:t>
      </w:r>
      <w:proofErr w:type="spellStart"/>
      <w:r w:rsidRPr="00895290">
        <w:rPr>
          <w:rFonts w:ascii="Times New Roman" w:hAnsi="Times New Roman"/>
        </w:rPr>
        <w:t>AltLinux</w:t>
      </w:r>
      <w:proofErr w:type="spellEnd"/>
      <w:r w:rsidRPr="00895290">
        <w:rPr>
          <w:rFonts w:ascii="Times New Roman" w:hAnsi="Times New Roman"/>
        </w:rPr>
        <w:t>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Пакет офисных приложений </w:t>
      </w:r>
      <w:proofErr w:type="spellStart"/>
      <w:r w:rsidRPr="00895290">
        <w:rPr>
          <w:rFonts w:ascii="Times New Roman" w:hAnsi="Times New Roman"/>
        </w:rPr>
        <w:t>OpenOffice</w:t>
      </w:r>
      <w:proofErr w:type="spellEnd"/>
      <w:r w:rsidRPr="00895290">
        <w:rPr>
          <w:rFonts w:ascii="Times New Roman" w:hAnsi="Times New Roman"/>
        </w:rPr>
        <w:t>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Файловый менеджер (в составе операционной системы или др.).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Антивирусная программа.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Программа-архиватор.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Клавиатурный тренажер.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Простая система управления базами данных.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Простая геоинформационн</w:t>
      </w:r>
      <w:r w:rsidRPr="00895290">
        <w:rPr>
          <w:rFonts w:ascii="Times New Roman" w:hAnsi="Times New Roman"/>
        </w:rPr>
        <w:t>ая система.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Система автоматизированного проектирования.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Виртуальные компьютерные лаборатории.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Программа-переводчик.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Система оптического распознавания текста.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Мультимедиа проигрыватель (входит в состав операционных систем или др.).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Система программирования.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Почтовый клиент (входит в состав операционных систем или др.).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Браузер (входит в состав операционных систем или др.).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>Программа интерактивного общения.</w:t>
      </w:r>
    </w:p>
    <w:p w:rsidR="004B0635" w:rsidRPr="00895290" w:rsidRDefault="0089529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Times New Roman" w:hAnsi="Times New Roman"/>
        </w:rPr>
      </w:pPr>
      <w:r w:rsidRPr="00895290">
        <w:rPr>
          <w:rFonts w:ascii="Times New Roman" w:hAnsi="Times New Roman"/>
        </w:rPr>
        <w:t xml:space="preserve">Простой редактор </w:t>
      </w:r>
      <w:proofErr w:type="spellStart"/>
      <w:proofErr w:type="gramStart"/>
      <w:r w:rsidRPr="00895290">
        <w:rPr>
          <w:rFonts w:ascii="Times New Roman" w:hAnsi="Times New Roman"/>
        </w:rPr>
        <w:t>W</w:t>
      </w:r>
      <w:proofErr w:type="gramEnd"/>
      <w:r w:rsidRPr="00895290">
        <w:rPr>
          <w:rFonts w:ascii="Times New Roman" w:hAnsi="Times New Roman"/>
        </w:rPr>
        <w:t>ев</w:t>
      </w:r>
      <w:proofErr w:type="spellEnd"/>
      <w:r w:rsidRPr="00895290">
        <w:rPr>
          <w:rFonts w:ascii="Times New Roman" w:hAnsi="Times New Roman"/>
        </w:rPr>
        <w:t>-страниц.</w:t>
      </w:r>
    </w:p>
    <w:p w:rsidR="004B0635" w:rsidRPr="00895290" w:rsidRDefault="004B0635">
      <w:pPr>
        <w:rPr>
          <w:rFonts w:ascii="Times New Roman" w:hAnsi="Times New Roman"/>
        </w:rPr>
      </w:pPr>
    </w:p>
    <w:p w:rsidR="00895290" w:rsidRPr="00895290" w:rsidRDefault="00895290">
      <w:pPr>
        <w:rPr>
          <w:rFonts w:ascii="Times New Roman" w:hAnsi="Times New Roman"/>
        </w:rPr>
      </w:pPr>
    </w:p>
    <w:sectPr w:rsidR="00895290" w:rsidRPr="00895290">
      <w:pgSz w:w="16838" w:h="11906"/>
      <w:pgMar w:top="720" w:right="720" w:bottom="720" w:left="72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0986"/>
    <w:multiLevelType w:val="multilevel"/>
    <w:tmpl w:val="13E8FEDC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2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3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  <w:b/>
        <w:i/>
        <w:color w:val="000000"/>
        <w:sz w:val="32"/>
        <w:highlight w:val="white"/>
      </w:rPr>
    </w:lvl>
    <w:lvl w:ilvl="4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  <w:b/>
        <w:i/>
        <w:color w:val="000000"/>
        <w:sz w:val="32"/>
        <w:highlight w:val="white"/>
      </w:rPr>
    </w:lvl>
    <w:lvl w:ilvl="5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7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8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  <w:b/>
        <w:i/>
        <w:color w:val="000000"/>
        <w:sz w:val="32"/>
        <w:highlight w:val="white"/>
      </w:rPr>
    </w:lvl>
  </w:abstractNum>
  <w:abstractNum w:abstractNumId="1">
    <w:nsid w:val="1A266CFB"/>
    <w:multiLevelType w:val="multilevel"/>
    <w:tmpl w:val="5F0240CA"/>
    <w:lvl w:ilvl="0">
      <w:start w:val="1"/>
      <w:numFmt w:val="decimal"/>
      <w:lvlText w:val="%1."/>
      <w:lvlJc w:val="left"/>
      <w:pPr>
        <w:tabs>
          <w:tab w:val="left" w:pos="360"/>
        </w:tabs>
        <w:ind w:left="284" w:hanging="284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abstractNum w:abstractNumId="2">
    <w:nsid w:val="1B374DE3"/>
    <w:multiLevelType w:val="multilevel"/>
    <w:tmpl w:val="98D6C5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96A5CAC"/>
    <w:multiLevelType w:val="multilevel"/>
    <w:tmpl w:val="1668FA6C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4">
    <w:nsid w:val="595715A1"/>
    <w:multiLevelType w:val="multilevel"/>
    <w:tmpl w:val="DCD0970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4DC257C"/>
    <w:multiLevelType w:val="multilevel"/>
    <w:tmpl w:val="70D65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67B54F25"/>
    <w:multiLevelType w:val="multilevel"/>
    <w:tmpl w:val="1B9CA3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7">
    <w:nsid w:val="6A4C3216"/>
    <w:multiLevelType w:val="multilevel"/>
    <w:tmpl w:val="537AC0E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0635"/>
    <w:rsid w:val="004B0635"/>
    <w:rsid w:val="0089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0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link w:val="dash041e0441043d043e0432043d043e0439002004420435043a04410442002004410020043e0442044104420443043f043e043c0"/>
    <w:pPr>
      <w:spacing w:after="120"/>
      <w:ind w:left="280"/>
    </w:pPr>
    <w:rPr>
      <w:rFonts w:ascii="Times New Roman" w:hAnsi="Times New Roman"/>
    </w:rPr>
  </w:style>
  <w:style w:type="character" w:customStyle="1" w:styleId="dash041e0441043d043e0432043d043e0439002004420435043a04410442002004410020043e0442044104420443043f043e043c0">
    <w:name w:val="dash041e_0441_043d_043e_0432_043d_043e_0439_0020_0442_0435_043a_0441_0442_0020_0441_0020_043e_0442_0441_0442_0443_043f_043e_043c"/>
    <w:basedOn w:val="1"/>
    <w:link w:val="dash041e0441043d043e0432043d043e0439002004420435043a04410442002004410020043e0442044104420443043f043e043c"/>
    <w:rPr>
      <w:rFonts w:ascii="Times New Roman" w:hAnsi="Times New Roman"/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Выделение1"/>
    <w:link w:val="a3"/>
    <w:rPr>
      <w:b/>
      <w:i/>
    </w:rPr>
  </w:style>
  <w:style w:type="character" w:styleId="a3">
    <w:name w:val="Emphasis"/>
    <w:link w:val="12"/>
    <w:rPr>
      <w:rFonts w:ascii="Calibri" w:hAnsi="Calibri"/>
      <w:b/>
      <w:i/>
    </w:rPr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61">
    <w:name w:val="toc 6"/>
    <w:link w:val="62"/>
    <w:uiPriority w:val="39"/>
    <w:pPr>
      <w:ind w:left="1000"/>
    </w:pPr>
  </w:style>
  <w:style w:type="character" w:customStyle="1" w:styleId="62">
    <w:name w:val="Оглавление 6 Знак"/>
    <w:link w:val="61"/>
  </w:style>
  <w:style w:type="paragraph" w:styleId="71">
    <w:name w:val="toc 7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13">
    <w:name w:val="Слабое выделение1"/>
    <w:link w:val="a4"/>
    <w:rPr>
      <w:i/>
      <w:color w:val="5A5A5A"/>
    </w:rPr>
  </w:style>
  <w:style w:type="character" w:styleId="a4">
    <w:name w:val="Subtle Emphasis"/>
    <w:link w:val="13"/>
    <w:rPr>
      <w:i/>
      <w:color w:val="5A5A5A"/>
    </w:rPr>
  </w:style>
  <w:style w:type="paragraph" w:styleId="a5">
    <w:name w:val="Normal (Web)"/>
    <w:basedOn w:val="a"/>
    <w:link w:val="a6"/>
    <w:pPr>
      <w:spacing w:beforeAutospacing="1" w:afterAutospacing="1"/>
    </w:pPr>
    <w:rPr>
      <w:rFonts w:ascii="Times New Roman" w:hAnsi="Times New Roman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customStyle="1" w:styleId="14">
    <w:name w:val="Слабая ссылка1"/>
    <w:link w:val="a7"/>
    <w:rPr>
      <w:sz w:val="24"/>
      <w:u w:val="single"/>
    </w:rPr>
  </w:style>
  <w:style w:type="character" w:styleId="a7">
    <w:name w:val="Subtle Reference"/>
    <w:link w:val="14"/>
    <w:rPr>
      <w:sz w:val="24"/>
      <w:u w:val="single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trike w:val="0"/>
      <w:sz w:val="24"/>
      <w:u w:val="none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styleId="a8">
    <w:name w:val="Body Text Indent"/>
    <w:basedOn w:val="a"/>
    <w:link w:val="a9"/>
    <w:pPr>
      <w:spacing w:after="120" w:line="276" w:lineRule="auto"/>
      <w:ind w:left="283"/>
    </w:pPr>
    <w:rPr>
      <w:sz w:val="20"/>
    </w:rPr>
  </w:style>
  <w:style w:type="character" w:customStyle="1" w:styleId="a9">
    <w:name w:val="Основной текст с отступом Знак"/>
    <w:basedOn w:val="1"/>
    <w:link w:val="a8"/>
    <w:rPr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0"/>
    <w:rPr>
      <w:rFonts w:ascii="Times New Roman" w:hAnsi="Times New Roman"/>
      <w:sz w:val="24"/>
    </w:rPr>
  </w:style>
  <w:style w:type="character" w:customStyle="1" w:styleId="dash041e0441043d043e0432043d043e0439002004420435043a04410442002004410020043e0442044104420443043f043e043cchar10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"/>
    <w:rPr>
      <w:rFonts w:ascii="Times New Roman" w:hAnsi="Times New Roman"/>
      <w:strike w:val="0"/>
      <w:sz w:val="24"/>
      <w:u w:val="none"/>
    </w:rPr>
  </w:style>
  <w:style w:type="paragraph" w:customStyle="1" w:styleId="15">
    <w:name w:val="Название книги1"/>
    <w:link w:val="ac"/>
    <w:rPr>
      <w:rFonts w:ascii="Cambria" w:hAnsi="Cambria"/>
      <w:b/>
      <w:i/>
      <w:sz w:val="24"/>
    </w:rPr>
  </w:style>
  <w:style w:type="character" w:styleId="ac">
    <w:name w:val="Book Title"/>
    <w:link w:val="15"/>
    <w:rPr>
      <w:rFonts w:ascii="Cambria" w:hAnsi="Cambria"/>
      <w:b/>
      <w:i/>
      <w:sz w:val="24"/>
    </w:rPr>
  </w:style>
  <w:style w:type="paragraph" w:customStyle="1" w:styleId="16">
    <w:name w:val="Сильная ссылка1"/>
    <w:link w:val="ad"/>
    <w:rPr>
      <w:b/>
      <w:sz w:val="24"/>
      <w:u w:val="single"/>
    </w:rPr>
  </w:style>
  <w:style w:type="character" w:styleId="ad">
    <w:name w:val="Intense Reference"/>
    <w:link w:val="16"/>
    <w:rPr>
      <w:b/>
      <w:sz w:val="24"/>
      <w:u w:val="single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7">
    <w:name w:val="Гиперссылка1"/>
    <w:basedOn w:val="18"/>
    <w:link w:val="ae"/>
  </w:style>
  <w:style w:type="character" w:styleId="ae">
    <w:name w:val="Hyperlink"/>
    <w:basedOn w:val="a0"/>
    <w:link w:val="17"/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19">
    <w:name w:val="toc 1"/>
    <w:link w:val="1a"/>
    <w:uiPriority w:val="39"/>
    <w:rPr>
      <w:rFonts w:ascii="XO Thames" w:hAnsi="XO Thames"/>
      <w:b/>
    </w:rPr>
  </w:style>
  <w:style w:type="character" w:customStyle="1" w:styleId="1a">
    <w:name w:val="Оглавление 1 Знак"/>
    <w:link w:val="19"/>
    <w:rPr>
      <w:rFonts w:ascii="XO Thames" w:hAnsi="XO Thames"/>
      <w:b/>
    </w:rPr>
  </w:style>
  <w:style w:type="paragraph" w:styleId="af">
    <w:name w:val="Intense Quote"/>
    <w:basedOn w:val="a"/>
    <w:next w:val="a"/>
    <w:link w:val="af0"/>
    <w:pPr>
      <w:ind w:left="720" w:right="720"/>
    </w:pPr>
    <w:rPr>
      <w:b/>
      <w:i/>
    </w:rPr>
  </w:style>
  <w:style w:type="character" w:customStyle="1" w:styleId="af0">
    <w:name w:val="Выделенная цитата Знак"/>
    <w:basedOn w:val="1"/>
    <w:link w:val="af"/>
    <w:rPr>
      <w:b/>
      <w:i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Основной шрифт абзаца1"/>
    <w:link w:val="91"/>
  </w:style>
  <w:style w:type="paragraph" w:styleId="91">
    <w:name w:val="toc 9"/>
    <w:link w:val="92"/>
    <w:uiPriority w:val="39"/>
    <w:pPr>
      <w:ind w:left="1600"/>
    </w:pPr>
  </w:style>
  <w:style w:type="character" w:customStyle="1" w:styleId="92">
    <w:name w:val="Оглавление 9 Знак"/>
    <w:link w:val="91"/>
  </w:style>
  <w:style w:type="paragraph" w:customStyle="1" w:styleId="1b">
    <w:name w:val="Сильное выделение1"/>
    <w:link w:val="af1"/>
    <w:rPr>
      <w:b/>
      <w:i/>
      <w:sz w:val="24"/>
      <w:u w:val="single"/>
    </w:rPr>
  </w:style>
  <w:style w:type="character" w:styleId="af1">
    <w:name w:val="Intense Emphasis"/>
    <w:link w:val="1b"/>
    <w:rPr>
      <w:b/>
      <w:i/>
      <w:sz w:val="24"/>
      <w:u w:val="single"/>
    </w:rPr>
  </w:style>
  <w:style w:type="paragraph" w:styleId="81">
    <w:name w:val="toc 8"/>
    <w:link w:val="82"/>
    <w:uiPriority w:val="39"/>
    <w:pPr>
      <w:ind w:left="1400"/>
    </w:pPr>
  </w:style>
  <w:style w:type="character" w:customStyle="1" w:styleId="82">
    <w:name w:val="Оглавление 8 Знак"/>
    <w:link w:val="81"/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  <w:rPr>
      <w:sz w:val="24"/>
    </w:rPr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Heading12">
    <w:name w:val="Heading #1 (2)"/>
    <w:basedOn w:val="a"/>
    <w:link w:val="Heading120"/>
    <w:pPr>
      <w:spacing w:after="480" w:line="0" w:lineRule="atLeast"/>
      <w:outlineLvl w:val="0"/>
    </w:pPr>
    <w:rPr>
      <w:rFonts w:ascii="Franklin Gothic Book" w:hAnsi="Franklin Gothic Book"/>
      <w:sz w:val="21"/>
    </w:rPr>
  </w:style>
  <w:style w:type="character" w:customStyle="1" w:styleId="Heading120">
    <w:name w:val="Heading #1 (2)"/>
    <w:basedOn w:val="1"/>
    <w:link w:val="Heading12"/>
    <w:rPr>
      <w:rFonts w:ascii="Franklin Gothic Book" w:hAnsi="Franklin Gothic Book"/>
      <w:sz w:val="21"/>
    </w:rPr>
  </w:style>
  <w:style w:type="paragraph" w:styleId="af4">
    <w:name w:val="TOC Heading"/>
    <w:basedOn w:val="10"/>
    <w:next w:val="a"/>
    <w:link w:val="af5"/>
    <w:pPr>
      <w:outlineLvl w:val="8"/>
    </w:pPr>
  </w:style>
  <w:style w:type="character" w:customStyle="1" w:styleId="af5">
    <w:name w:val="Заголовок оглавления Знак"/>
    <w:basedOn w:val="11"/>
    <w:link w:val="af4"/>
    <w:rPr>
      <w:rFonts w:ascii="Cambria" w:hAnsi="Cambria"/>
      <w:b/>
      <w:sz w:val="32"/>
    </w:rPr>
  </w:style>
  <w:style w:type="paragraph" w:styleId="af6">
    <w:name w:val="No Spacing"/>
    <w:basedOn w:val="a"/>
    <w:link w:val="af7"/>
  </w:style>
  <w:style w:type="character" w:customStyle="1" w:styleId="af7">
    <w:name w:val="Без интервала Знак"/>
    <w:basedOn w:val="1"/>
    <w:link w:val="af6"/>
    <w:rPr>
      <w:sz w:val="24"/>
    </w:rPr>
  </w:style>
  <w:style w:type="paragraph" w:styleId="af8">
    <w:name w:val="Body Text"/>
    <w:basedOn w:val="a"/>
    <w:link w:val="af9"/>
    <w:pPr>
      <w:spacing w:after="120" w:line="276" w:lineRule="auto"/>
    </w:pPr>
    <w:rPr>
      <w:sz w:val="20"/>
    </w:rPr>
  </w:style>
  <w:style w:type="character" w:customStyle="1" w:styleId="af9">
    <w:name w:val="Основной текст Знак"/>
    <w:basedOn w:val="1"/>
    <w:link w:val="af8"/>
    <w:rPr>
      <w:sz w:val="20"/>
    </w:rPr>
  </w:style>
  <w:style w:type="paragraph" w:styleId="afa">
    <w:name w:val="Subtitle"/>
    <w:basedOn w:val="a"/>
    <w:next w:val="a"/>
    <w:link w:val="af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1"/>
    <w:link w:val="afa"/>
    <w:rPr>
      <w:rFonts w:ascii="Cambria" w:hAnsi="Cambria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c">
    <w:name w:val="Title"/>
    <w:basedOn w:val="a"/>
    <w:next w:val="a"/>
    <w:link w:val="afd"/>
    <w:uiPriority w:val="10"/>
    <w:qFormat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d">
    <w:name w:val="Название Знак"/>
    <w:basedOn w:val="1"/>
    <w:link w:val="af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c">
    <w:name w:val="Строгий1"/>
    <w:link w:val="afe"/>
    <w:rPr>
      <w:b/>
    </w:rPr>
  </w:style>
  <w:style w:type="character" w:styleId="afe">
    <w:name w:val="Strong"/>
    <w:link w:val="1c"/>
    <w:rPr>
      <w:b/>
    </w:rPr>
  </w:style>
  <w:style w:type="paragraph" w:styleId="23">
    <w:name w:val="Quote"/>
    <w:basedOn w:val="a"/>
    <w:next w:val="a"/>
    <w:link w:val="24"/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t-n.ru" TargetMode="External"/><Relationship Id="rId12" Type="http://schemas.openxmlformats.org/officeDocument/2006/relationships/hyperlink" Target="http://school-collection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ist.ru" TargetMode="Externa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5609</Words>
  <Characters>31975</Characters>
  <Application>Microsoft Office Word</Application>
  <DocSecurity>0</DocSecurity>
  <Lines>266</Lines>
  <Paragraphs>75</Paragraphs>
  <ScaleCrop>false</ScaleCrop>
  <Company>HP Inc.</Company>
  <LinksUpToDate>false</LinksUpToDate>
  <CharactersWithSpaces>37509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кадетская школа</cp:lastModifiedBy>
  <cp:revision>2</cp:revision>
  <dcterms:created xsi:type="dcterms:W3CDTF">2023-05-10T16:10:00Z</dcterms:created>
  <dcterms:modified xsi:type="dcterms:W3CDTF">2023-05-10T16:13:00Z</dcterms:modified>
</cp:coreProperties>
</file>